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231D2" w14:textId="155937DE" w:rsidR="00BE6E07" w:rsidRDefault="00707177" w:rsidP="00AB66C3">
      <w:pPr>
        <w:jc w:val="center"/>
        <w:rPr>
          <w:rFonts w:ascii="Calibri" w:hAnsi="Calibri" w:cs="Calibri"/>
          <w:b/>
          <w:bCs/>
          <w:sz w:val="22"/>
          <w:szCs w:val="22"/>
        </w:rPr>
      </w:pPr>
      <w:r w:rsidRPr="00707177">
        <w:rPr>
          <w:rFonts w:ascii="Calibri" w:hAnsi="Calibri" w:cs="Calibri"/>
          <w:b/>
          <w:bCs/>
          <w:sz w:val="22"/>
          <w:szCs w:val="22"/>
        </w:rPr>
        <w:t>Job Description</w:t>
      </w:r>
    </w:p>
    <w:p w14:paraId="618E4F01" w14:textId="77777777" w:rsidR="00953FBF" w:rsidRPr="00707177" w:rsidRDefault="00953FBF" w:rsidP="00953FBF">
      <w:pPr>
        <w:jc w:val="center"/>
        <w:rPr>
          <w:rFonts w:ascii="Calibri" w:hAnsi="Calibri" w:cs="Calibr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222"/>
      </w:tblGrid>
      <w:tr w:rsidR="00BE6E07" w:rsidRPr="00835126" w14:paraId="129434E9" w14:textId="77777777" w:rsidTr="063F22C7">
        <w:tc>
          <w:tcPr>
            <w:tcW w:w="1838" w:type="dxa"/>
          </w:tcPr>
          <w:p w14:paraId="2B79D42C"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Job Title:</w:t>
            </w:r>
          </w:p>
          <w:p w14:paraId="7BCD6AA8" w14:textId="77777777" w:rsidR="00BE6E07" w:rsidRPr="00835126" w:rsidRDefault="00BE6E07">
            <w:pPr>
              <w:rPr>
                <w:rFonts w:ascii="Calibri" w:hAnsi="Calibri" w:cs="Calibri"/>
                <w:b/>
                <w:bCs/>
                <w:sz w:val="22"/>
                <w:szCs w:val="22"/>
              </w:rPr>
            </w:pPr>
          </w:p>
        </w:tc>
        <w:tc>
          <w:tcPr>
            <w:tcW w:w="7222" w:type="dxa"/>
          </w:tcPr>
          <w:p w14:paraId="1281A499" w14:textId="03D2CEDE" w:rsidR="00BE6E07" w:rsidRPr="00495A0B" w:rsidRDefault="00495A0B" w:rsidP="574946DC">
            <w:pPr>
              <w:rPr>
                <w:rFonts w:ascii="Calibri" w:eastAsia="Calibri" w:hAnsi="Calibri" w:cs="Calibri"/>
                <w:sz w:val="22"/>
                <w:szCs w:val="22"/>
              </w:rPr>
            </w:pPr>
            <w:r w:rsidRPr="00495A0B">
              <w:rPr>
                <w:rFonts w:ascii="Calibri" w:eastAsia="Calibri" w:hAnsi="Calibri" w:cs="Calibri"/>
                <w:sz w:val="22"/>
                <w:szCs w:val="22"/>
              </w:rPr>
              <w:t>Gardener</w:t>
            </w:r>
          </w:p>
        </w:tc>
      </w:tr>
      <w:tr w:rsidR="00BE6E07" w:rsidRPr="00835126" w14:paraId="70CAFA34" w14:textId="77777777" w:rsidTr="063F22C7">
        <w:tc>
          <w:tcPr>
            <w:tcW w:w="1838" w:type="dxa"/>
          </w:tcPr>
          <w:p w14:paraId="5ABE9261"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 xml:space="preserve">Department: </w:t>
            </w:r>
          </w:p>
          <w:p w14:paraId="5C0274DE" w14:textId="77777777" w:rsidR="00BE6E07" w:rsidRPr="00835126" w:rsidRDefault="00BE6E07">
            <w:pPr>
              <w:rPr>
                <w:rFonts w:ascii="Calibri" w:hAnsi="Calibri" w:cs="Calibri"/>
                <w:b/>
                <w:bCs/>
                <w:sz w:val="22"/>
                <w:szCs w:val="22"/>
              </w:rPr>
            </w:pPr>
          </w:p>
        </w:tc>
        <w:tc>
          <w:tcPr>
            <w:tcW w:w="7222" w:type="dxa"/>
          </w:tcPr>
          <w:p w14:paraId="654A5C7C" w14:textId="2A0C92C1" w:rsidR="00BE6E07" w:rsidRPr="00495A0B" w:rsidRDefault="00495A0B" w:rsidP="574946DC">
            <w:pPr>
              <w:rPr>
                <w:rFonts w:ascii="Calibri" w:hAnsi="Calibri" w:cs="Calibri"/>
                <w:sz w:val="22"/>
                <w:szCs w:val="22"/>
              </w:rPr>
            </w:pPr>
            <w:r w:rsidRPr="00495A0B">
              <w:rPr>
                <w:rFonts w:ascii="Calibri" w:hAnsi="Calibri" w:cs="Calibri"/>
                <w:sz w:val="22"/>
                <w:szCs w:val="22"/>
              </w:rPr>
              <w:t>Grounds</w:t>
            </w:r>
          </w:p>
        </w:tc>
      </w:tr>
      <w:tr w:rsidR="365D4218" w14:paraId="65165977" w14:textId="77777777" w:rsidTr="063F22C7">
        <w:trPr>
          <w:trHeight w:val="300"/>
        </w:trPr>
        <w:tc>
          <w:tcPr>
            <w:tcW w:w="1838" w:type="dxa"/>
          </w:tcPr>
          <w:p w14:paraId="7021D809" w14:textId="5A5FF2DA" w:rsidR="3CE2E6F5" w:rsidRDefault="3CE2E6F5" w:rsidP="365D4218">
            <w:pPr>
              <w:rPr>
                <w:rFonts w:ascii="Calibri" w:hAnsi="Calibri" w:cs="Calibri"/>
                <w:b/>
                <w:bCs/>
                <w:sz w:val="22"/>
                <w:szCs w:val="22"/>
              </w:rPr>
            </w:pPr>
            <w:r w:rsidRPr="365D4218">
              <w:rPr>
                <w:rFonts w:ascii="Calibri" w:hAnsi="Calibri" w:cs="Calibri"/>
                <w:b/>
                <w:bCs/>
                <w:sz w:val="22"/>
                <w:szCs w:val="22"/>
              </w:rPr>
              <w:t xml:space="preserve">Job Grade: </w:t>
            </w:r>
          </w:p>
          <w:p w14:paraId="06965C07" w14:textId="4775E842" w:rsidR="365D4218" w:rsidRDefault="365D4218" w:rsidP="365D4218">
            <w:pPr>
              <w:rPr>
                <w:rFonts w:ascii="Calibri" w:hAnsi="Calibri" w:cs="Calibri"/>
                <w:b/>
                <w:bCs/>
                <w:sz w:val="22"/>
                <w:szCs w:val="22"/>
              </w:rPr>
            </w:pPr>
          </w:p>
        </w:tc>
        <w:tc>
          <w:tcPr>
            <w:tcW w:w="7222" w:type="dxa"/>
          </w:tcPr>
          <w:p w14:paraId="0D7291EC" w14:textId="1BD779E1" w:rsidR="3CE2E6F5" w:rsidRDefault="3CE2E6F5" w:rsidP="365D4218">
            <w:pPr>
              <w:rPr>
                <w:rFonts w:ascii="Calibri" w:hAnsi="Calibri" w:cs="Calibri"/>
                <w:sz w:val="22"/>
                <w:szCs w:val="22"/>
              </w:rPr>
            </w:pPr>
            <w:r w:rsidRPr="365D4218">
              <w:rPr>
                <w:rFonts w:ascii="Calibri" w:hAnsi="Calibri" w:cs="Calibri"/>
                <w:sz w:val="22"/>
                <w:szCs w:val="22"/>
              </w:rPr>
              <w:t>7</w:t>
            </w:r>
          </w:p>
        </w:tc>
      </w:tr>
      <w:tr w:rsidR="00BE6E07" w:rsidRPr="00835126" w14:paraId="3C81FF6A" w14:textId="77777777" w:rsidTr="063F22C7">
        <w:tc>
          <w:tcPr>
            <w:tcW w:w="1838" w:type="dxa"/>
          </w:tcPr>
          <w:p w14:paraId="35ED9214"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Accountable to:</w:t>
            </w:r>
          </w:p>
          <w:p w14:paraId="7609E666" w14:textId="77777777" w:rsidR="00BE6E07" w:rsidRPr="00835126" w:rsidRDefault="00BE6E07">
            <w:pPr>
              <w:rPr>
                <w:rFonts w:ascii="Calibri" w:hAnsi="Calibri" w:cs="Calibri"/>
                <w:b/>
                <w:bCs/>
                <w:sz w:val="22"/>
                <w:szCs w:val="22"/>
              </w:rPr>
            </w:pPr>
          </w:p>
        </w:tc>
        <w:tc>
          <w:tcPr>
            <w:tcW w:w="7222" w:type="dxa"/>
          </w:tcPr>
          <w:p w14:paraId="74D8CECA" w14:textId="58124CA4" w:rsidR="00BE6E07" w:rsidRPr="00495A0B" w:rsidRDefault="00495A0B" w:rsidP="574946DC">
            <w:pPr>
              <w:rPr>
                <w:rFonts w:ascii="Calibri" w:eastAsia="Calibri" w:hAnsi="Calibri" w:cs="Calibri"/>
                <w:sz w:val="22"/>
                <w:szCs w:val="22"/>
              </w:rPr>
            </w:pPr>
            <w:r w:rsidRPr="00495A0B">
              <w:rPr>
                <w:rFonts w:ascii="Calibri" w:eastAsia="Calibri" w:hAnsi="Calibri" w:cs="Calibri"/>
                <w:sz w:val="22"/>
                <w:szCs w:val="22"/>
              </w:rPr>
              <w:t>Grounds Manager</w:t>
            </w:r>
          </w:p>
        </w:tc>
      </w:tr>
      <w:tr w:rsidR="00BE6E07" w:rsidRPr="00835126" w14:paraId="74762BB1" w14:textId="77777777" w:rsidTr="063F22C7">
        <w:tc>
          <w:tcPr>
            <w:tcW w:w="1838" w:type="dxa"/>
          </w:tcPr>
          <w:p w14:paraId="71DB4CA0" w14:textId="3D35FEA9" w:rsidR="00BE6E07" w:rsidRPr="00835126" w:rsidRDefault="00164BFA">
            <w:pPr>
              <w:rPr>
                <w:rFonts w:ascii="Calibri" w:hAnsi="Calibri" w:cs="Calibri"/>
                <w:b/>
                <w:bCs/>
                <w:sz w:val="22"/>
                <w:szCs w:val="22"/>
              </w:rPr>
            </w:pPr>
            <w:r>
              <w:rPr>
                <w:rFonts w:ascii="Calibri" w:hAnsi="Calibri" w:cs="Calibri"/>
                <w:b/>
                <w:bCs/>
                <w:sz w:val="22"/>
                <w:szCs w:val="22"/>
              </w:rPr>
              <w:t>Number of direct reports</w:t>
            </w:r>
            <w:r w:rsidR="00BE6E07" w:rsidRPr="00835126">
              <w:rPr>
                <w:rFonts w:ascii="Calibri" w:hAnsi="Calibri" w:cs="Calibri"/>
                <w:b/>
                <w:bCs/>
                <w:sz w:val="22"/>
                <w:szCs w:val="22"/>
              </w:rPr>
              <w:t>:</w:t>
            </w:r>
          </w:p>
        </w:tc>
        <w:tc>
          <w:tcPr>
            <w:tcW w:w="7222" w:type="dxa"/>
          </w:tcPr>
          <w:p w14:paraId="0517932F" w14:textId="7A29A1F1" w:rsidR="00BE6E07" w:rsidRPr="00495A0B" w:rsidRDefault="00495A0B" w:rsidP="574946DC">
            <w:pPr>
              <w:rPr>
                <w:rFonts w:ascii="Calibri" w:eastAsia="Calibri" w:hAnsi="Calibri" w:cs="Calibri"/>
                <w:sz w:val="22"/>
                <w:szCs w:val="22"/>
              </w:rPr>
            </w:pPr>
            <w:r w:rsidRPr="00495A0B">
              <w:rPr>
                <w:rFonts w:ascii="Calibri" w:eastAsia="Calibri" w:hAnsi="Calibri" w:cs="Calibri"/>
                <w:sz w:val="22"/>
                <w:szCs w:val="22"/>
              </w:rPr>
              <w:t>None</w:t>
            </w:r>
          </w:p>
        </w:tc>
      </w:tr>
      <w:tr w:rsidR="009037BF" w:rsidRPr="00835126" w14:paraId="077AD00F" w14:textId="77777777" w:rsidTr="063F22C7">
        <w:tc>
          <w:tcPr>
            <w:tcW w:w="1838" w:type="dxa"/>
          </w:tcPr>
          <w:p w14:paraId="74771949" w14:textId="46229B28" w:rsidR="009037BF" w:rsidRPr="00835126" w:rsidRDefault="009037BF">
            <w:pPr>
              <w:rPr>
                <w:rFonts w:ascii="Calibri" w:hAnsi="Calibri" w:cs="Calibri"/>
                <w:b/>
                <w:bCs/>
                <w:sz w:val="22"/>
                <w:szCs w:val="22"/>
              </w:rPr>
            </w:pPr>
            <w:r>
              <w:rPr>
                <w:rFonts w:ascii="Calibri" w:hAnsi="Calibri" w:cs="Calibri"/>
                <w:b/>
                <w:bCs/>
                <w:sz w:val="22"/>
                <w:szCs w:val="22"/>
              </w:rPr>
              <w:t>Budgetary responsibility</w:t>
            </w:r>
            <w:r w:rsidR="00164BFA">
              <w:rPr>
                <w:rFonts w:ascii="Calibri" w:hAnsi="Calibri" w:cs="Calibri"/>
                <w:b/>
                <w:bCs/>
                <w:sz w:val="22"/>
                <w:szCs w:val="22"/>
              </w:rPr>
              <w:t>:</w:t>
            </w:r>
          </w:p>
        </w:tc>
        <w:tc>
          <w:tcPr>
            <w:tcW w:w="7222" w:type="dxa"/>
          </w:tcPr>
          <w:p w14:paraId="18120C9E" w14:textId="5B89CB3D" w:rsidR="009037BF" w:rsidRPr="00495A0B" w:rsidRDefault="25D3E4AC">
            <w:pPr>
              <w:rPr>
                <w:rFonts w:ascii="Calibri" w:hAnsi="Calibri" w:cs="Calibri"/>
                <w:sz w:val="22"/>
                <w:szCs w:val="22"/>
              </w:rPr>
            </w:pPr>
            <w:r w:rsidRPr="2C728235">
              <w:rPr>
                <w:rFonts w:ascii="Calibri" w:hAnsi="Calibri" w:cs="Calibri"/>
                <w:sz w:val="22"/>
                <w:szCs w:val="22"/>
              </w:rPr>
              <w:t>No</w:t>
            </w:r>
          </w:p>
        </w:tc>
      </w:tr>
      <w:tr w:rsidR="009037BF" w:rsidRPr="00835126" w14:paraId="58121FE2" w14:textId="77777777" w:rsidTr="063F22C7">
        <w:tc>
          <w:tcPr>
            <w:tcW w:w="1838" w:type="dxa"/>
          </w:tcPr>
          <w:p w14:paraId="65CE4717" w14:textId="697AF221" w:rsidR="009037BF" w:rsidRDefault="009037BF">
            <w:pPr>
              <w:rPr>
                <w:rFonts w:ascii="Calibri" w:hAnsi="Calibri" w:cs="Calibri"/>
                <w:b/>
                <w:bCs/>
                <w:sz w:val="22"/>
                <w:szCs w:val="22"/>
              </w:rPr>
            </w:pPr>
            <w:r>
              <w:rPr>
                <w:rFonts w:ascii="Calibri" w:hAnsi="Calibri" w:cs="Calibri"/>
                <w:b/>
                <w:bCs/>
                <w:sz w:val="22"/>
                <w:szCs w:val="22"/>
              </w:rPr>
              <w:t>Location</w:t>
            </w:r>
            <w:r w:rsidR="00164BFA">
              <w:rPr>
                <w:rFonts w:ascii="Calibri" w:hAnsi="Calibri" w:cs="Calibri"/>
                <w:b/>
                <w:bCs/>
                <w:sz w:val="22"/>
                <w:szCs w:val="22"/>
              </w:rPr>
              <w:t>:</w:t>
            </w:r>
          </w:p>
          <w:p w14:paraId="0D8C8DF1" w14:textId="69BAB71E" w:rsidR="00164BFA" w:rsidRPr="00835126" w:rsidRDefault="00164BFA">
            <w:pPr>
              <w:rPr>
                <w:rFonts w:ascii="Calibri" w:hAnsi="Calibri" w:cs="Calibri"/>
                <w:b/>
                <w:bCs/>
                <w:sz w:val="22"/>
                <w:szCs w:val="22"/>
              </w:rPr>
            </w:pPr>
          </w:p>
        </w:tc>
        <w:tc>
          <w:tcPr>
            <w:tcW w:w="7222" w:type="dxa"/>
          </w:tcPr>
          <w:p w14:paraId="642E1CC2" w14:textId="6E18B69C" w:rsidR="00AB66C3" w:rsidRPr="00495A0B" w:rsidRDefault="00495A0B" w:rsidP="00AA728C">
            <w:pPr>
              <w:jc w:val="both"/>
              <w:rPr>
                <w:rFonts w:ascii="Calibri" w:hAnsi="Calibri" w:cs="Calibri"/>
                <w:sz w:val="22"/>
                <w:szCs w:val="22"/>
              </w:rPr>
            </w:pPr>
            <w:r w:rsidRPr="00495A0B">
              <w:rPr>
                <w:rFonts w:ascii="Calibri" w:hAnsi="Calibri" w:cs="Calibri"/>
                <w:sz w:val="22"/>
                <w:szCs w:val="22"/>
              </w:rPr>
              <w:t>Stowe School</w:t>
            </w:r>
            <w:r w:rsidR="004A24E5">
              <w:rPr>
                <w:rFonts w:ascii="Calibri" w:hAnsi="Calibri" w:cs="Calibri"/>
                <w:sz w:val="22"/>
                <w:szCs w:val="22"/>
              </w:rPr>
              <w:t xml:space="preserve"> with travel to Ashfold, Swanbourne House and Winchester House Schools.</w:t>
            </w:r>
          </w:p>
        </w:tc>
      </w:tr>
      <w:tr w:rsidR="00BE6E07" w:rsidRPr="00835126" w14:paraId="2DB80EE2" w14:textId="77777777" w:rsidTr="063F22C7">
        <w:tc>
          <w:tcPr>
            <w:tcW w:w="1838" w:type="dxa"/>
          </w:tcPr>
          <w:p w14:paraId="36F7B819"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 xml:space="preserve">Purpose of the role: </w:t>
            </w:r>
          </w:p>
          <w:p w14:paraId="679C6448" w14:textId="77777777" w:rsidR="00953FBF" w:rsidRPr="00835126" w:rsidRDefault="00953FBF">
            <w:pPr>
              <w:rPr>
                <w:rFonts w:ascii="Calibri" w:hAnsi="Calibri" w:cs="Calibri"/>
                <w:b/>
                <w:bCs/>
                <w:sz w:val="22"/>
                <w:szCs w:val="22"/>
              </w:rPr>
            </w:pPr>
          </w:p>
        </w:tc>
        <w:tc>
          <w:tcPr>
            <w:tcW w:w="7222" w:type="dxa"/>
          </w:tcPr>
          <w:p w14:paraId="58DCE7DE" w14:textId="222AD8E1" w:rsidR="00AB66C3" w:rsidRPr="00495A0B" w:rsidRDefault="00495A0B" w:rsidP="004A24E5">
            <w:pPr>
              <w:jc w:val="both"/>
              <w:rPr>
                <w:rFonts w:ascii="Calibri" w:hAnsi="Calibri" w:cs="Calibri"/>
                <w:sz w:val="22"/>
                <w:szCs w:val="22"/>
              </w:rPr>
            </w:pPr>
            <w:r w:rsidRPr="063F22C7">
              <w:rPr>
                <w:rFonts w:ascii="Calibri" w:hAnsi="Calibri" w:cs="Calibri"/>
                <w:sz w:val="22"/>
                <w:szCs w:val="22"/>
              </w:rPr>
              <w:t>To maintain</w:t>
            </w:r>
            <w:r w:rsidR="004A24E5" w:rsidRPr="063F22C7">
              <w:rPr>
                <w:rFonts w:ascii="Calibri" w:hAnsi="Calibri" w:cs="Calibri"/>
                <w:sz w:val="22"/>
                <w:szCs w:val="22"/>
              </w:rPr>
              <w:t xml:space="preserve"> and support</w:t>
            </w:r>
            <w:r w:rsidRPr="063F22C7">
              <w:rPr>
                <w:rFonts w:ascii="Calibri" w:hAnsi="Calibri" w:cs="Calibri"/>
                <w:sz w:val="22"/>
                <w:szCs w:val="22"/>
              </w:rPr>
              <w:t xml:space="preserve"> the gardens and </w:t>
            </w:r>
            <w:r w:rsidR="6FE7BD62" w:rsidRPr="063F22C7">
              <w:rPr>
                <w:rFonts w:ascii="Calibri" w:hAnsi="Calibri" w:cs="Calibri"/>
                <w:sz w:val="22"/>
                <w:szCs w:val="22"/>
              </w:rPr>
              <w:t>outside</w:t>
            </w:r>
            <w:r w:rsidR="2CE99BC9" w:rsidRPr="063F22C7">
              <w:rPr>
                <w:rFonts w:ascii="Calibri" w:hAnsi="Calibri" w:cs="Calibri"/>
                <w:sz w:val="22"/>
                <w:szCs w:val="22"/>
              </w:rPr>
              <w:t xml:space="preserve"> </w:t>
            </w:r>
            <w:r w:rsidR="6FE7BD62" w:rsidRPr="063F22C7">
              <w:rPr>
                <w:rFonts w:ascii="Calibri" w:hAnsi="Calibri" w:cs="Calibri"/>
                <w:sz w:val="22"/>
                <w:szCs w:val="22"/>
              </w:rPr>
              <w:t>properties</w:t>
            </w:r>
            <w:r w:rsidR="004A24E5" w:rsidRPr="063F22C7">
              <w:rPr>
                <w:rFonts w:ascii="Calibri" w:hAnsi="Calibri" w:cs="Calibri"/>
                <w:sz w:val="22"/>
                <w:szCs w:val="22"/>
              </w:rPr>
              <w:t xml:space="preserve"> across The Stowe Group of schools.</w:t>
            </w:r>
          </w:p>
        </w:tc>
      </w:tr>
      <w:tr w:rsidR="00396C64" w:rsidRPr="00835126" w14:paraId="23661126" w14:textId="77777777" w:rsidTr="063F22C7">
        <w:tc>
          <w:tcPr>
            <w:tcW w:w="9060" w:type="dxa"/>
            <w:gridSpan w:val="2"/>
            <w:shd w:val="clear" w:color="auto" w:fill="A5C9EB" w:themeFill="text2" w:themeFillTint="40"/>
          </w:tcPr>
          <w:p w14:paraId="091FC8C6" w14:textId="77777777" w:rsidR="00396C64" w:rsidRPr="00835126" w:rsidRDefault="00320DEA">
            <w:pPr>
              <w:rPr>
                <w:rFonts w:ascii="Calibri" w:hAnsi="Calibri" w:cs="Calibri"/>
                <w:b/>
                <w:bCs/>
                <w:sz w:val="22"/>
                <w:szCs w:val="22"/>
              </w:rPr>
            </w:pPr>
            <w:r w:rsidRPr="00835126">
              <w:rPr>
                <w:rFonts w:ascii="Calibri" w:hAnsi="Calibri" w:cs="Calibri"/>
                <w:b/>
                <w:bCs/>
                <w:sz w:val="22"/>
                <w:szCs w:val="22"/>
              </w:rPr>
              <w:t xml:space="preserve">The Stowe Group </w:t>
            </w:r>
          </w:p>
        </w:tc>
      </w:tr>
      <w:tr w:rsidR="00320DEA" w:rsidRPr="00835126" w14:paraId="646D5AFD" w14:textId="77777777" w:rsidTr="063F22C7">
        <w:tc>
          <w:tcPr>
            <w:tcW w:w="9060" w:type="dxa"/>
            <w:gridSpan w:val="2"/>
          </w:tcPr>
          <w:p w14:paraId="67336CA8" w14:textId="77777777" w:rsidR="004A24E5" w:rsidRDefault="004A24E5" w:rsidP="004A24E5">
            <w:pPr>
              <w:jc w:val="both"/>
              <w:rPr>
                <w:rFonts w:ascii="Calibri" w:eastAsia="Calibri" w:hAnsi="Calibri" w:cs="Calibri"/>
                <w:sz w:val="22"/>
                <w:szCs w:val="22"/>
              </w:rPr>
            </w:pPr>
            <w:r w:rsidRPr="004A24E5">
              <w:rPr>
                <w:rFonts w:ascii="Calibri" w:eastAsia="Calibri" w:hAnsi="Calibri" w:cs="Calibri"/>
                <w:sz w:val="22"/>
                <w:szCs w:val="22"/>
              </w:rPr>
              <w:t>The Stowe Group of schools (Stowe, Ashfold, Swanbourne House and Winchester House) is situated on four separate sites in Buckinghamshire and Northamptonshire and educates children from 3-18 years. Within The Stowe Group there are more than 1,800 pupils and 800 members of staff. The schools occupy sites of historical significance in Swanbourne, Dorton, Brackley and the world-famous landscape gardens at Stowe, where we work with The National Trust to manage 880 acres and open the grounds to over 200,000 visitors a year. Stowe House is open to the public during the </w:t>
            </w:r>
            <w:proofErr w:type="gramStart"/>
            <w:r w:rsidRPr="004A24E5">
              <w:rPr>
                <w:rFonts w:ascii="Calibri" w:eastAsia="Calibri" w:hAnsi="Calibri" w:cs="Calibri"/>
                <w:sz w:val="22"/>
                <w:szCs w:val="22"/>
              </w:rPr>
              <w:t>School</w:t>
            </w:r>
            <w:proofErr w:type="gramEnd"/>
            <w:r w:rsidRPr="004A24E5">
              <w:rPr>
                <w:rFonts w:ascii="Calibri" w:eastAsia="Calibri" w:hAnsi="Calibri" w:cs="Calibri"/>
                <w:sz w:val="22"/>
                <w:szCs w:val="22"/>
              </w:rPr>
              <w:t> holidays and for guided tours during term time. The Stowe Group is committed to safeguarding and promoting the welfare of children and expects all staff to share this commitment. In 2021, The Stowe Group launched its transformational Change Makers vision and Change 100 programme. </w:t>
            </w:r>
          </w:p>
          <w:p w14:paraId="02C1EB52" w14:textId="16C821E4" w:rsidR="004A24E5" w:rsidRPr="00495A0B" w:rsidRDefault="004A24E5" w:rsidP="004A24E5">
            <w:pPr>
              <w:jc w:val="both"/>
              <w:rPr>
                <w:rFonts w:ascii="Calibri" w:eastAsia="Calibri" w:hAnsi="Calibri" w:cs="Calibri"/>
                <w:sz w:val="22"/>
                <w:szCs w:val="22"/>
              </w:rPr>
            </w:pPr>
          </w:p>
        </w:tc>
      </w:tr>
      <w:tr w:rsidR="00320DEA" w:rsidRPr="00835126" w14:paraId="44DF4120" w14:textId="77777777" w:rsidTr="063F22C7">
        <w:tc>
          <w:tcPr>
            <w:tcW w:w="9060" w:type="dxa"/>
            <w:gridSpan w:val="2"/>
            <w:shd w:val="clear" w:color="auto" w:fill="A5C9EB" w:themeFill="text2" w:themeFillTint="40"/>
          </w:tcPr>
          <w:p w14:paraId="52489093" w14:textId="77777777" w:rsidR="00320DEA" w:rsidRPr="00835126" w:rsidRDefault="00320DEA">
            <w:pPr>
              <w:rPr>
                <w:rFonts w:ascii="Calibri" w:eastAsia="Calibri" w:hAnsi="Calibri" w:cs="Calibri"/>
                <w:b/>
                <w:sz w:val="22"/>
                <w:szCs w:val="22"/>
                <w:lang w:eastAsia="en-US"/>
              </w:rPr>
            </w:pPr>
            <w:r w:rsidRPr="00835126">
              <w:rPr>
                <w:rFonts w:ascii="Calibri" w:eastAsia="Calibri" w:hAnsi="Calibri" w:cs="Calibri"/>
                <w:b/>
                <w:sz w:val="22"/>
                <w:szCs w:val="22"/>
                <w:lang w:eastAsia="en-US"/>
              </w:rPr>
              <w:t xml:space="preserve">Vision &amp; Ethos </w:t>
            </w:r>
          </w:p>
        </w:tc>
      </w:tr>
      <w:tr w:rsidR="00320DEA" w:rsidRPr="00835126" w14:paraId="32F97B92" w14:textId="77777777" w:rsidTr="063F22C7">
        <w:tc>
          <w:tcPr>
            <w:tcW w:w="9060" w:type="dxa"/>
            <w:gridSpan w:val="2"/>
          </w:tcPr>
          <w:p w14:paraId="43D24DC7" w14:textId="3ADC4532" w:rsidR="00953FBF" w:rsidRPr="00835126" w:rsidRDefault="00953FBF" w:rsidP="00953FBF">
            <w:pPr>
              <w:rPr>
                <w:rFonts w:ascii="Calibri" w:eastAsia="Calibri" w:hAnsi="Calibri" w:cs="Calibri"/>
                <w:sz w:val="22"/>
                <w:szCs w:val="22"/>
                <w:lang w:eastAsia="en-US"/>
              </w:rPr>
            </w:pPr>
            <w:r w:rsidRPr="063F22C7">
              <w:rPr>
                <w:rFonts w:ascii="Calibri" w:eastAsia="Calibri" w:hAnsi="Calibri" w:cs="Calibri"/>
                <w:sz w:val="22"/>
                <w:szCs w:val="22"/>
                <w:lang w:eastAsia="en-US"/>
              </w:rPr>
              <w:t xml:space="preserve">We are Change Makers </w:t>
            </w:r>
          </w:p>
          <w:p w14:paraId="45ED1284" w14:textId="1EB151E0" w:rsidR="063F22C7" w:rsidRDefault="063F22C7" w:rsidP="063F22C7">
            <w:pPr>
              <w:rPr>
                <w:rFonts w:ascii="Calibri" w:eastAsia="Calibri" w:hAnsi="Calibri" w:cs="Calibri"/>
                <w:sz w:val="22"/>
                <w:szCs w:val="22"/>
                <w:lang w:eastAsia="en-US"/>
              </w:rPr>
            </w:pPr>
          </w:p>
          <w:p w14:paraId="236FE35F" w14:textId="77777777" w:rsidR="00345437" w:rsidRDefault="00345437" w:rsidP="00345437">
            <w:pPr>
              <w:rPr>
                <w:rFonts w:ascii="Calibri" w:eastAsia="Calibri" w:hAnsi="Calibri" w:cs="Calibri"/>
                <w:sz w:val="22"/>
                <w:szCs w:val="22"/>
                <w:lang w:eastAsia="en-US"/>
              </w:rPr>
            </w:pPr>
            <w:r w:rsidRPr="00914F31">
              <w:rPr>
                <w:rFonts w:ascii="Calibri" w:eastAsia="Calibri" w:hAnsi="Calibri" w:cs="Calibri"/>
                <w:sz w:val="22"/>
                <w:szCs w:val="22"/>
                <w:lang w:eastAsia="en-US"/>
              </w:rPr>
              <w:t xml:space="preserve">Stowe stands in the most sublime setting of any school in the world. Historic buildings, landscaped gardens and the very spirit of the Enlightenment sit at the heart of its founding. But, as this remarkable landmark enters its second century as a leading public school, we believe that beauty and tradition are not enough: our future vision for the School embraces change, uncertainty and the challenges that will face our pupils not just during their academic careers, but throughout the rest of their lives in a world which is increasingly complex and ambiguous. Within that volatile environment we see our pupils </w:t>
            </w:r>
            <w:r>
              <w:rPr>
                <w:rFonts w:ascii="Calibri" w:eastAsia="Calibri" w:hAnsi="Calibri" w:cs="Calibri"/>
                <w:sz w:val="22"/>
                <w:szCs w:val="22"/>
                <w:lang w:eastAsia="en-US"/>
              </w:rPr>
              <w:t xml:space="preserve">and staff </w:t>
            </w:r>
            <w:r w:rsidRPr="00914F31">
              <w:rPr>
                <w:rFonts w:ascii="Calibri" w:eastAsia="Calibri" w:hAnsi="Calibri" w:cs="Calibri"/>
                <w:sz w:val="22"/>
                <w:szCs w:val="22"/>
                <w:lang w:eastAsia="en-US"/>
              </w:rPr>
              <w:t>as Change Makers. They will make a lasting impact not only while they are here at Stowe, but</w:t>
            </w:r>
            <w:r>
              <w:rPr>
                <w:rFonts w:ascii="Calibri" w:eastAsia="Calibri" w:hAnsi="Calibri" w:cs="Calibri"/>
                <w:sz w:val="22"/>
                <w:szCs w:val="22"/>
                <w:lang w:eastAsia="en-US"/>
              </w:rPr>
              <w:t>,</w:t>
            </w:r>
            <w:r w:rsidRPr="00914F31">
              <w:rPr>
                <w:rFonts w:ascii="Calibri" w:eastAsia="Calibri" w:hAnsi="Calibri" w:cs="Calibri"/>
                <w:sz w:val="22"/>
                <w:szCs w:val="22"/>
                <w:lang w:eastAsia="en-US"/>
              </w:rPr>
              <w:t xml:space="preserve"> perhaps more importantly</w:t>
            </w:r>
            <w:r>
              <w:rPr>
                <w:rFonts w:ascii="Calibri" w:eastAsia="Calibri" w:hAnsi="Calibri" w:cs="Calibri"/>
                <w:sz w:val="22"/>
                <w:szCs w:val="22"/>
                <w:lang w:eastAsia="en-US"/>
              </w:rPr>
              <w:t>,</w:t>
            </w:r>
            <w:r w:rsidRPr="00914F31">
              <w:rPr>
                <w:rFonts w:ascii="Calibri" w:eastAsia="Calibri" w:hAnsi="Calibri" w:cs="Calibri"/>
                <w:sz w:val="22"/>
                <w:szCs w:val="22"/>
                <w:lang w:eastAsia="en-US"/>
              </w:rPr>
              <w:t xml:space="preserve"> in the wider world. The history of this place, both as a stately home and as a pioneering school remains important to our mission of education, and at the heart of a Stowe education remains intellectual enquiry, academic curiosity and a love of learning. We strive for a balance of rights and responsibilities, equality and inclusion and to treat each pupil </w:t>
            </w:r>
            <w:r>
              <w:rPr>
                <w:rFonts w:ascii="Calibri" w:eastAsia="Calibri" w:hAnsi="Calibri" w:cs="Calibri"/>
                <w:sz w:val="22"/>
                <w:szCs w:val="22"/>
                <w:lang w:eastAsia="en-US"/>
              </w:rPr>
              <w:t xml:space="preserve">and member of staff </w:t>
            </w:r>
            <w:r w:rsidRPr="00914F31">
              <w:rPr>
                <w:rFonts w:ascii="Calibri" w:eastAsia="Calibri" w:hAnsi="Calibri" w:cs="Calibri"/>
                <w:sz w:val="22"/>
                <w:szCs w:val="22"/>
                <w:lang w:eastAsia="en-US"/>
              </w:rPr>
              <w:t>as an individual. Our vision is inspired by a history of progressive thinking, and has been developed through collaboration with our pupils, parents, teachers, support staff, governors and alumni. Yes, we teach pupils how to excel in exams, but we also teach them how to collaborate, how to solve problems and how to think critically. Stowe is educating a generation of Change Makers ready to transform the world.</w:t>
            </w:r>
          </w:p>
          <w:p w14:paraId="16726BB6" w14:textId="77777777" w:rsidR="00345437" w:rsidRDefault="00345437" w:rsidP="00345437">
            <w:pPr>
              <w:rPr>
                <w:rFonts w:ascii="Calibri" w:eastAsia="Calibri" w:hAnsi="Calibri" w:cs="Calibri"/>
                <w:sz w:val="22"/>
                <w:szCs w:val="22"/>
                <w:lang w:eastAsia="en-US"/>
              </w:rPr>
            </w:pPr>
          </w:p>
          <w:p w14:paraId="3B4DCE8B" w14:textId="2F68B763" w:rsidR="00953FBF" w:rsidRPr="00835126" w:rsidRDefault="00345437" w:rsidP="00345437">
            <w:pPr>
              <w:rPr>
                <w:rFonts w:ascii="Calibri" w:eastAsia="Calibri" w:hAnsi="Calibri" w:cs="Calibri"/>
                <w:sz w:val="22"/>
                <w:szCs w:val="22"/>
                <w:lang w:eastAsia="en-US"/>
              </w:rPr>
            </w:pPr>
            <w:r w:rsidRPr="003E1B3F">
              <w:rPr>
                <w:rFonts w:ascii="Calibri" w:eastAsia="Calibri" w:hAnsi="Calibri" w:cs="Calibri"/>
                <w:sz w:val="22"/>
                <w:szCs w:val="22"/>
                <w:lang w:eastAsia="en-US"/>
              </w:rPr>
              <w:t xml:space="preserve">The Group’s talented and committed workforce is one of our greatest strengths. We are committed to fostering team engagement, attracting, mentoring, developing and retaining our </w:t>
            </w:r>
            <w:r w:rsidRPr="003E1B3F">
              <w:rPr>
                <w:rFonts w:ascii="Calibri" w:eastAsia="Calibri" w:hAnsi="Calibri" w:cs="Calibri"/>
                <w:sz w:val="22"/>
                <w:szCs w:val="22"/>
                <w:lang w:eastAsia="en-US"/>
              </w:rPr>
              <w:lastRenderedPageBreak/>
              <w:t xml:space="preserve">best teachers and support staff. We focus on employee wellbeing, provide opportunities for professional growth and </w:t>
            </w:r>
            <w:r>
              <w:rPr>
                <w:rFonts w:ascii="Calibri" w:eastAsia="Calibri" w:hAnsi="Calibri" w:cs="Calibri"/>
                <w:sz w:val="22"/>
                <w:szCs w:val="22"/>
                <w:lang w:eastAsia="en-US"/>
              </w:rPr>
              <w:t xml:space="preserve">we </w:t>
            </w:r>
            <w:r w:rsidRPr="003E1B3F">
              <w:rPr>
                <w:rFonts w:ascii="Calibri" w:eastAsia="Calibri" w:hAnsi="Calibri" w:cs="Calibri"/>
                <w:sz w:val="22"/>
                <w:szCs w:val="22"/>
                <w:lang w:eastAsia="en-US"/>
              </w:rPr>
              <w:t xml:space="preserve">create a culture of community and partnership. </w:t>
            </w:r>
          </w:p>
        </w:tc>
      </w:tr>
      <w:tr w:rsidR="00953FBF" w:rsidRPr="00835126" w14:paraId="166C8D31" w14:textId="77777777" w:rsidTr="063F22C7">
        <w:tc>
          <w:tcPr>
            <w:tcW w:w="9060" w:type="dxa"/>
            <w:gridSpan w:val="2"/>
            <w:shd w:val="clear" w:color="auto" w:fill="A5C9EB" w:themeFill="text2" w:themeFillTint="40"/>
          </w:tcPr>
          <w:p w14:paraId="2806580C" w14:textId="77777777" w:rsidR="00953FBF" w:rsidRPr="00835126" w:rsidRDefault="00953FBF">
            <w:pPr>
              <w:rPr>
                <w:rFonts w:ascii="Calibri" w:hAnsi="Calibri" w:cs="Calibri"/>
                <w:b/>
                <w:sz w:val="22"/>
                <w:szCs w:val="22"/>
              </w:rPr>
            </w:pPr>
            <w:r w:rsidRPr="00835126">
              <w:rPr>
                <w:rFonts w:ascii="Calibri" w:hAnsi="Calibri" w:cs="Calibri"/>
                <w:b/>
                <w:sz w:val="22"/>
                <w:szCs w:val="22"/>
              </w:rPr>
              <w:lastRenderedPageBreak/>
              <w:t>Key Tasks:</w:t>
            </w:r>
          </w:p>
        </w:tc>
      </w:tr>
      <w:tr w:rsidR="00953FBF" w:rsidRPr="00835126" w14:paraId="65D57DFF" w14:textId="77777777" w:rsidTr="063F22C7">
        <w:tc>
          <w:tcPr>
            <w:tcW w:w="9060" w:type="dxa"/>
            <w:gridSpan w:val="2"/>
          </w:tcPr>
          <w:p w14:paraId="26E48590" w14:textId="676B96AF" w:rsidR="00495A0B" w:rsidRPr="00495A0B" w:rsidRDefault="00495A0B" w:rsidP="00495A0B">
            <w:pPr>
              <w:rPr>
                <w:rFonts w:ascii="Calibri" w:hAnsi="Calibri" w:cs="Calibri"/>
                <w:b/>
                <w:bCs/>
                <w:sz w:val="22"/>
                <w:szCs w:val="22"/>
              </w:rPr>
            </w:pPr>
            <w:r w:rsidRPr="00495A0B">
              <w:rPr>
                <w:rFonts w:ascii="Calibri" w:hAnsi="Calibri" w:cs="Calibri"/>
                <w:b/>
                <w:bCs/>
                <w:sz w:val="22"/>
                <w:szCs w:val="22"/>
              </w:rPr>
              <w:t>Key Responsibilities and Accountabilities:</w:t>
            </w:r>
          </w:p>
          <w:p w14:paraId="0BBFE147" w14:textId="5849353C" w:rsidR="00495A0B" w:rsidRPr="00495A0B" w:rsidRDefault="00495A0B" w:rsidP="00495A0B">
            <w:pPr>
              <w:pStyle w:val="ListParagraph"/>
              <w:numPr>
                <w:ilvl w:val="0"/>
                <w:numId w:val="30"/>
              </w:numPr>
            </w:pPr>
            <w:r w:rsidRPr="00495A0B">
              <w:t>To organise, prioritise and carry out the work as directed by the Grounds Manager, maintaining the gardens to agreed standards.</w:t>
            </w:r>
          </w:p>
          <w:p w14:paraId="5B3212C5" w14:textId="77777777" w:rsidR="00495A0B" w:rsidRPr="00495A0B" w:rsidRDefault="00495A0B" w:rsidP="00495A0B">
            <w:pPr>
              <w:rPr>
                <w:rFonts w:ascii="Calibri" w:hAnsi="Calibri" w:cs="Calibri"/>
                <w:b/>
                <w:bCs/>
                <w:sz w:val="22"/>
                <w:szCs w:val="22"/>
              </w:rPr>
            </w:pPr>
            <w:r w:rsidRPr="00495A0B">
              <w:rPr>
                <w:rFonts w:ascii="Calibri" w:hAnsi="Calibri" w:cs="Calibri"/>
                <w:b/>
                <w:bCs/>
                <w:sz w:val="22"/>
                <w:szCs w:val="22"/>
              </w:rPr>
              <w:t>Key Tasks:</w:t>
            </w:r>
          </w:p>
          <w:p w14:paraId="2B06EF54" w14:textId="77777777" w:rsidR="00495A0B" w:rsidRPr="00495A0B" w:rsidRDefault="00495A0B" w:rsidP="00495A0B">
            <w:pPr>
              <w:rPr>
                <w:rFonts w:ascii="Calibri" w:hAnsi="Calibri" w:cs="Calibri"/>
                <w:sz w:val="22"/>
                <w:szCs w:val="22"/>
              </w:rPr>
            </w:pPr>
          </w:p>
          <w:p w14:paraId="4418223D" w14:textId="283FB2B5" w:rsidR="00495A0B" w:rsidRPr="00495A0B" w:rsidRDefault="00495A0B" w:rsidP="00495A0B">
            <w:pPr>
              <w:rPr>
                <w:rFonts w:ascii="Calibri" w:hAnsi="Calibri" w:cs="Calibri"/>
                <w:sz w:val="22"/>
                <w:szCs w:val="22"/>
              </w:rPr>
            </w:pPr>
            <w:r w:rsidRPr="063F22C7">
              <w:rPr>
                <w:rFonts w:ascii="Calibri" w:hAnsi="Calibri" w:cs="Calibri"/>
                <w:sz w:val="22"/>
                <w:szCs w:val="22"/>
              </w:rPr>
              <w:t>1</w:t>
            </w:r>
            <w:r w:rsidR="46384FF3" w:rsidRPr="063F22C7">
              <w:rPr>
                <w:rFonts w:ascii="Calibri" w:hAnsi="Calibri" w:cs="Calibri"/>
                <w:sz w:val="22"/>
                <w:szCs w:val="22"/>
              </w:rPr>
              <w:t>.</w:t>
            </w:r>
            <w:r w:rsidRPr="063F22C7">
              <w:rPr>
                <w:rFonts w:ascii="Calibri" w:hAnsi="Calibri" w:cs="Calibri"/>
                <w:sz w:val="22"/>
                <w:szCs w:val="22"/>
              </w:rPr>
              <w:t xml:space="preserve"> To maintain the formal beds, tubs and borders.</w:t>
            </w:r>
          </w:p>
          <w:p w14:paraId="6CE644E4" w14:textId="77777777" w:rsidR="00495A0B" w:rsidRPr="00495A0B" w:rsidRDefault="00495A0B" w:rsidP="00495A0B">
            <w:pPr>
              <w:rPr>
                <w:rFonts w:ascii="Calibri" w:hAnsi="Calibri" w:cs="Calibri"/>
                <w:sz w:val="22"/>
                <w:szCs w:val="22"/>
              </w:rPr>
            </w:pPr>
          </w:p>
          <w:p w14:paraId="58EDCAA6" w14:textId="217FD458" w:rsidR="00495A0B" w:rsidRPr="00495A0B" w:rsidRDefault="00495A0B" w:rsidP="00495A0B">
            <w:pPr>
              <w:rPr>
                <w:rFonts w:ascii="Calibri" w:hAnsi="Calibri" w:cs="Calibri"/>
                <w:sz w:val="22"/>
                <w:szCs w:val="22"/>
              </w:rPr>
            </w:pPr>
            <w:r w:rsidRPr="063F22C7">
              <w:rPr>
                <w:rFonts w:ascii="Calibri" w:hAnsi="Calibri" w:cs="Calibri"/>
                <w:sz w:val="22"/>
                <w:szCs w:val="22"/>
              </w:rPr>
              <w:t>2</w:t>
            </w:r>
            <w:r w:rsidR="13E04B58" w:rsidRPr="063F22C7">
              <w:rPr>
                <w:rFonts w:ascii="Calibri" w:hAnsi="Calibri" w:cs="Calibri"/>
                <w:sz w:val="22"/>
                <w:szCs w:val="22"/>
              </w:rPr>
              <w:t>.</w:t>
            </w:r>
            <w:r w:rsidRPr="063F22C7">
              <w:rPr>
                <w:rFonts w:ascii="Calibri" w:hAnsi="Calibri" w:cs="Calibri"/>
                <w:sz w:val="22"/>
                <w:szCs w:val="22"/>
              </w:rPr>
              <w:t xml:space="preserve"> To prune of shrubs/roses and hedge lines</w:t>
            </w:r>
            <w:r w:rsidR="7242F39E" w:rsidRPr="063F22C7">
              <w:rPr>
                <w:rFonts w:ascii="Calibri" w:hAnsi="Calibri" w:cs="Calibri"/>
                <w:sz w:val="22"/>
                <w:szCs w:val="22"/>
              </w:rPr>
              <w:t>.</w:t>
            </w:r>
          </w:p>
          <w:p w14:paraId="35842AD5" w14:textId="77777777" w:rsidR="00495A0B" w:rsidRPr="00495A0B" w:rsidRDefault="00495A0B" w:rsidP="00495A0B">
            <w:pPr>
              <w:rPr>
                <w:rFonts w:ascii="Calibri" w:hAnsi="Calibri" w:cs="Calibri"/>
                <w:sz w:val="22"/>
                <w:szCs w:val="22"/>
              </w:rPr>
            </w:pPr>
          </w:p>
          <w:p w14:paraId="2A6BEFC4" w14:textId="5030319E" w:rsidR="00495A0B" w:rsidRPr="00495A0B" w:rsidRDefault="00495A0B" w:rsidP="00495A0B">
            <w:pPr>
              <w:rPr>
                <w:rFonts w:ascii="Calibri" w:hAnsi="Calibri" w:cs="Calibri"/>
                <w:sz w:val="22"/>
                <w:szCs w:val="22"/>
              </w:rPr>
            </w:pPr>
            <w:r w:rsidRPr="063F22C7">
              <w:rPr>
                <w:rFonts w:ascii="Calibri" w:hAnsi="Calibri" w:cs="Calibri"/>
                <w:sz w:val="22"/>
                <w:szCs w:val="22"/>
              </w:rPr>
              <w:t>3</w:t>
            </w:r>
            <w:r w:rsidR="480B0BF9" w:rsidRPr="063F22C7">
              <w:rPr>
                <w:rFonts w:ascii="Calibri" w:hAnsi="Calibri" w:cs="Calibri"/>
                <w:sz w:val="22"/>
                <w:szCs w:val="22"/>
              </w:rPr>
              <w:t>.</w:t>
            </w:r>
            <w:r w:rsidRPr="063F22C7">
              <w:rPr>
                <w:rFonts w:ascii="Calibri" w:hAnsi="Calibri" w:cs="Calibri"/>
                <w:sz w:val="22"/>
                <w:szCs w:val="22"/>
              </w:rPr>
              <w:t xml:space="preserve"> To support the Grounds Department as required – assisting with Stowe Enterprises</w:t>
            </w:r>
            <w:r w:rsidR="310A950C" w:rsidRPr="063F22C7">
              <w:rPr>
                <w:rFonts w:ascii="Calibri" w:hAnsi="Calibri" w:cs="Calibri"/>
                <w:sz w:val="22"/>
                <w:szCs w:val="22"/>
              </w:rPr>
              <w:t>/prep school</w:t>
            </w:r>
            <w:r w:rsidRPr="063F22C7">
              <w:rPr>
                <w:rFonts w:ascii="Calibri" w:hAnsi="Calibri" w:cs="Calibri"/>
                <w:sz w:val="22"/>
                <w:szCs w:val="22"/>
              </w:rPr>
              <w:t xml:space="preserve"> functions</w:t>
            </w:r>
            <w:r w:rsidR="59CB6230" w:rsidRPr="063F22C7">
              <w:rPr>
                <w:rFonts w:ascii="Calibri" w:hAnsi="Calibri" w:cs="Calibri"/>
                <w:sz w:val="22"/>
                <w:szCs w:val="22"/>
              </w:rPr>
              <w:t>.</w:t>
            </w:r>
          </w:p>
          <w:p w14:paraId="09DA0980" w14:textId="77777777" w:rsidR="00495A0B" w:rsidRPr="00495A0B" w:rsidRDefault="00495A0B" w:rsidP="00495A0B">
            <w:pPr>
              <w:rPr>
                <w:rFonts w:ascii="Calibri" w:hAnsi="Calibri" w:cs="Calibri"/>
                <w:sz w:val="22"/>
                <w:szCs w:val="22"/>
              </w:rPr>
            </w:pPr>
          </w:p>
          <w:p w14:paraId="0CAB1812" w14:textId="0EC5177E" w:rsidR="00495A0B" w:rsidRPr="00495A0B" w:rsidRDefault="00495A0B" w:rsidP="00495A0B">
            <w:pPr>
              <w:rPr>
                <w:rFonts w:ascii="Calibri" w:hAnsi="Calibri" w:cs="Calibri"/>
                <w:sz w:val="22"/>
                <w:szCs w:val="22"/>
              </w:rPr>
            </w:pPr>
            <w:r w:rsidRPr="063F22C7">
              <w:rPr>
                <w:rFonts w:ascii="Calibri" w:hAnsi="Calibri" w:cs="Calibri"/>
                <w:sz w:val="22"/>
                <w:szCs w:val="22"/>
              </w:rPr>
              <w:t>4</w:t>
            </w:r>
            <w:r w:rsidR="55CE5ACB" w:rsidRPr="063F22C7">
              <w:rPr>
                <w:rFonts w:ascii="Calibri" w:hAnsi="Calibri" w:cs="Calibri"/>
                <w:sz w:val="22"/>
                <w:szCs w:val="22"/>
              </w:rPr>
              <w:t>.</w:t>
            </w:r>
            <w:r w:rsidRPr="063F22C7">
              <w:rPr>
                <w:rFonts w:ascii="Calibri" w:hAnsi="Calibri" w:cs="Calibri"/>
                <w:sz w:val="22"/>
                <w:szCs w:val="22"/>
              </w:rPr>
              <w:t xml:space="preserve"> To mow the gardens and informal areas</w:t>
            </w:r>
            <w:r w:rsidR="7B73C45F" w:rsidRPr="063F22C7">
              <w:rPr>
                <w:rFonts w:ascii="Calibri" w:hAnsi="Calibri" w:cs="Calibri"/>
                <w:sz w:val="22"/>
                <w:szCs w:val="22"/>
              </w:rPr>
              <w:t xml:space="preserve">. </w:t>
            </w:r>
          </w:p>
          <w:p w14:paraId="532C03E1" w14:textId="20D93AE6" w:rsidR="063F22C7" w:rsidRDefault="063F22C7" w:rsidP="063F22C7">
            <w:pPr>
              <w:rPr>
                <w:rFonts w:ascii="Calibri" w:hAnsi="Calibri" w:cs="Calibri"/>
                <w:sz w:val="22"/>
                <w:szCs w:val="22"/>
              </w:rPr>
            </w:pPr>
          </w:p>
          <w:p w14:paraId="5342FCBF" w14:textId="46A82618" w:rsidR="032BF348" w:rsidRDefault="032BF348" w:rsidP="063F22C7">
            <w:pPr>
              <w:rPr>
                <w:rFonts w:ascii="Calibri" w:eastAsia="Calibri" w:hAnsi="Calibri" w:cs="Calibri"/>
                <w:sz w:val="22"/>
                <w:szCs w:val="22"/>
              </w:rPr>
            </w:pPr>
            <w:r w:rsidRPr="063F22C7">
              <w:rPr>
                <w:rFonts w:ascii="Calibri" w:hAnsi="Calibri" w:cs="Calibri"/>
                <w:sz w:val="22"/>
                <w:szCs w:val="22"/>
              </w:rPr>
              <w:t xml:space="preserve">5. </w:t>
            </w:r>
            <w:r w:rsidRPr="063F22C7">
              <w:rPr>
                <w:rFonts w:ascii="Calibri" w:eastAsia="Calibri" w:hAnsi="Calibri" w:cs="Calibri"/>
                <w:sz w:val="22"/>
                <w:szCs w:val="22"/>
              </w:rPr>
              <w:t>To maintain off site, shared and exceptional staff accommodation gardens</w:t>
            </w:r>
            <w:r w:rsidR="27BCCF10" w:rsidRPr="063F22C7">
              <w:rPr>
                <w:rFonts w:ascii="Calibri" w:eastAsia="Calibri" w:hAnsi="Calibri" w:cs="Calibri"/>
                <w:sz w:val="22"/>
                <w:szCs w:val="22"/>
              </w:rPr>
              <w:t>.</w:t>
            </w:r>
          </w:p>
          <w:p w14:paraId="3C1B4A34" w14:textId="61519221" w:rsidR="063F22C7" w:rsidRDefault="063F22C7" w:rsidP="063F22C7">
            <w:pPr>
              <w:rPr>
                <w:rFonts w:ascii="Calibri" w:eastAsia="Calibri" w:hAnsi="Calibri" w:cs="Calibri"/>
                <w:sz w:val="22"/>
                <w:szCs w:val="22"/>
              </w:rPr>
            </w:pPr>
          </w:p>
          <w:p w14:paraId="77403AAF" w14:textId="6363EBEC" w:rsidR="00495A0B" w:rsidRPr="00495A0B" w:rsidRDefault="032BF348" w:rsidP="063F22C7">
            <w:pPr>
              <w:rPr>
                <w:rFonts w:ascii="Calibri" w:hAnsi="Calibri" w:cs="Calibri"/>
                <w:sz w:val="22"/>
                <w:szCs w:val="22"/>
              </w:rPr>
            </w:pPr>
            <w:r w:rsidRPr="063F22C7">
              <w:rPr>
                <w:rFonts w:ascii="Calibri" w:hAnsi="Calibri" w:cs="Calibri"/>
                <w:sz w:val="22"/>
                <w:szCs w:val="22"/>
              </w:rPr>
              <w:t xml:space="preserve">6. </w:t>
            </w:r>
            <w:r w:rsidR="00495A0B" w:rsidRPr="063F22C7">
              <w:rPr>
                <w:rFonts w:ascii="Calibri" w:hAnsi="Calibri" w:cs="Calibri"/>
                <w:sz w:val="22"/>
                <w:szCs w:val="22"/>
              </w:rPr>
              <w:t>To manage a store of materials and equipment, cleaning and maintaining as required.</w:t>
            </w:r>
          </w:p>
          <w:p w14:paraId="75554A17" w14:textId="3966B246" w:rsidR="00495A0B" w:rsidRPr="00495A0B" w:rsidRDefault="00495A0B" w:rsidP="063F22C7">
            <w:pPr>
              <w:rPr>
                <w:rFonts w:ascii="Calibri" w:hAnsi="Calibri" w:cs="Calibri"/>
                <w:sz w:val="22"/>
                <w:szCs w:val="22"/>
              </w:rPr>
            </w:pPr>
          </w:p>
          <w:p w14:paraId="79F64C5E" w14:textId="0EA511D9" w:rsidR="00495A0B" w:rsidRPr="00495A0B" w:rsidRDefault="73BD27C1" w:rsidP="063F22C7">
            <w:pPr>
              <w:rPr>
                <w:rFonts w:ascii="Calibri" w:hAnsi="Calibri" w:cs="Calibri"/>
                <w:sz w:val="22"/>
                <w:szCs w:val="22"/>
              </w:rPr>
            </w:pPr>
            <w:r w:rsidRPr="063F22C7">
              <w:rPr>
                <w:rFonts w:ascii="Calibri" w:hAnsi="Calibri" w:cs="Calibri"/>
                <w:sz w:val="22"/>
                <w:szCs w:val="22"/>
              </w:rPr>
              <w:t xml:space="preserve">7. </w:t>
            </w:r>
            <w:r w:rsidR="00495A0B" w:rsidRPr="063F22C7">
              <w:rPr>
                <w:rFonts w:ascii="Calibri" w:hAnsi="Calibri" w:cs="Calibri"/>
                <w:sz w:val="22"/>
                <w:szCs w:val="22"/>
              </w:rPr>
              <w:t>To ensure adherence to Health and Safety legislation that affects the postholder e.g. use of pesticides and herbicides, mechanical equipment.</w:t>
            </w:r>
          </w:p>
          <w:p w14:paraId="78DCA011" w14:textId="77777777" w:rsidR="00495A0B" w:rsidRPr="00495A0B" w:rsidRDefault="00495A0B" w:rsidP="00495A0B">
            <w:pPr>
              <w:rPr>
                <w:rFonts w:ascii="Calibri" w:hAnsi="Calibri" w:cs="Calibri"/>
                <w:sz w:val="22"/>
                <w:szCs w:val="22"/>
              </w:rPr>
            </w:pPr>
          </w:p>
          <w:p w14:paraId="42F597FF" w14:textId="5EFF0C73" w:rsidR="00495A0B" w:rsidRPr="00495A0B" w:rsidRDefault="0254C6E6" w:rsidP="00495A0B">
            <w:pPr>
              <w:rPr>
                <w:rFonts w:ascii="Calibri" w:hAnsi="Calibri" w:cs="Calibri"/>
                <w:sz w:val="22"/>
                <w:szCs w:val="22"/>
              </w:rPr>
            </w:pPr>
            <w:r w:rsidRPr="063F22C7">
              <w:rPr>
                <w:rFonts w:ascii="Calibri" w:hAnsi="Calibri" w:cs="Calibri"/>
                <w:sz w:val="22"/>
                <w:szCs w:val="22"/>
              </w:rPr>
              <w:t>8</w:t>
            </w:r>
            <w:r w:rsidR="37682344" w:rsidRPr="063F22C7">
              <w:rPr>
                <w:rFonts w:ascii="Calibri" w:hAnsi="Calibri" w:cs="Calibri"/>
                <w:sz w:val="22"/>
                <w:szCs w:val="22"/>
              </w:rPr>
              <w:t xml:space="preserve">. </w:t>
            </w:r>
            <w:r w:rsidR="00495A0B" w:rsidRPr="063F22C7">
              <w:rPr>
                <w:rFonts w:ascii="Calibri" w:hAnsi="Calibri" w:cs="Calibri"/>
                <w:sz w:val="22"/>
                <w:szCs w:val="22"/>
              </w:rPr>
              <w:t xml:space="preserve">To </w:t>
            </w:r>
            <w:proofErr w:type="gramStart"/>
            <w:r w:rsidR="00495A0B" w:rsidRPr="063F22C7">
              <w:rPr>
                <w:rFonts w:ascii="Calibri" w:hAnsi="Calibri" w:cs="Calibri"/>
                <w:sz w:val="22"/>
                <w:szCs w:val="22"/>
              </w:rPr>
              <w:t>ensure adherence to statutory Health and Safety and Data Protection Legislation at all times</w:t>
            </w:r>
            <w:proofErr w:type="gramEnd"/>
            <w:r w:rsidR="00495A0B" w:rsidRPr="063F22C7">
              <w:rPr>
                <w:rFonts w:ascii="Calibri" w:hAnsi="Calibri" w:cs="Calibri"/>
                <w:sz w:val="22"/>
                <w:szCs w:val="22"/>
              </w:rPr>
              <w:t>.</w:t>
            </w:r>
          </w:p>
          <w:p w14:paraId="62D4FA29" w14:textId="77777777" w:rsidR="00495A0B" w:rsidRPr="00495A0B" w:rsidRDefault="00495A0B" w:rsidP="00495A0B">
            <w:pPr>
              <w:rPr>
                <w:rFonts w:ascii="Calibri" w:hAnsi="Calibri" w:cs="Calibri"/>
                <w:sz w:val="22"/>
                <w:szCs w:val="22"/>
              </w:rPr>
            </w:pPr>
          </w:p>
          <w:p w14:paraId="6D4E09A9" w14:textId="103D0B50" w:rsidR="00AA728C" w:rsidRPr="00495A0B" w:rsidRDefault="1F4F7B46" w:rsidP="00495A0B">
            <w:pPr>
              <w:rPr>
                <w:rFonts w:ascii="Calibri" w:hAnsi="Calibri" w:cs="Calibri"/>
                <w:sz w:val="22"/>
                <w:szCs w:val="22"/>
              </w:rPr>
            </w:pPr>
            <w:r w:rsidRPr="063F22C7">
              <w:rPr>
                <w:rFonts w:ascii="Calibri" w:hAnsi="Calibri" w:cs="Calibri"/>
                <w:sz w:val="22"/>
                <w:szCs w:val="22"/>
              </w:rPr>
              <w:t>9</w:t>
            </w:r>
            <w:r w:rsidR="6E866814" w:rsidRPr="063F22C7">
              <w:rPr>
                <w:rFonts w:ascii="Calibri" w:hAnsi="Calibri" w:cs="Calibri"/>
                <w:sz w:val="22"/>
                <w:szCs w:val="22"/>
              </w:rPr>
              <w:t xml:space="preserve">. </w:t>
            </w:r>
            <w:r w:rsidR="00495A0B" w:rsidRPr="063F22C7">
              <w:rPr>
                <w:rFonts w:ascii="Calibri" w:hAnsi="Calibri" w:cs="Calibri"/>
                <w:sz w:val="22"/>
                <w:szCs w:val="22"/>
              </w:rPr>
              <w:t>Supporting the Waste Operative when directed to do so</w:t>
            </w:r>
            <w:r w:rsidR="7C30A83C" w:rsidRPr="063F22C7">
              <w:rPr>
                <w:rFonts w:ascii="Calibri" w:hAnsi="Calibri" w:cs="Calibri"/>
                <w:sz w:val="22"/>
                <w:szCs w:val="22"/>
              </w:rPr>
              <w:t>.</w:t>
            </w:r>
          </w:p>
        </w:tc>
      </w:tr>
    </w:tbl>
    <w:p w14:paraId="67B47AD1" w14:textId="77777777" w:rsidR="00707177" w:rsidRDefault="007071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0"/>
        <w:gridCol w:w="3167"/>
        <w:gridCol w:w="3163"/>
      </w:tblGrid>
      <w:tr w:rsidR="0047312C" w14:paraId="3AB0CA9D" w14:textId="77777777" w:rsidTr="00835126">
        <w:tc>
          <w:tcPr>
            <w:tcW w:w="9286" w:type="dxa"/>
            <w:gridSpan w:val="3"/>
            <w:shd w:val="clear" w:color="auto" w:fill="A5C9EB"/>
          </w:tcPr>
          <w:p w14:paraId="11D8869C" w14:textId="77777777" w:rsidR="0047312C" w:rsidRPr="00835126" w:rsidRDefault="0047312C">
            <w:pPr>
              <w:rPr>
                <w:b/>
                <w:bCs/>
              </w:rPr>
            </w:pPr>
            <w:r w:rsidRPr="00835126">
              <w:rPr>
                <w:rFonts w:ascii="Calibri" w:hAnsi="Calibri" w:cs="Calibri"/>
                <w:b/>
                <w:bCs/>
                <w:sz w:val="22"/>
                <w:szCs w:val="22"/>
              </w:rPr>
              <w:t xml:space="preserve">Person Specification: </w:t>
            </w:r>
            <w:r w:rsidRPr="00835126">
              <w:rPr>
                <w:rFonts w:ascii="Calibri" w:hAnsi="Calibri" w:cs="Calibri"/>
                <w:color w:val="000000"/>
                <w:sz w:val="22"/>
                <w:szCs w:val="22"/>
              </w:rPr>
              <w:t xml:space="preserve">The selection of candidates for short-listing will be based on this </w:t>
            </w:r>
            <w:proofErr w:type="gramStart"/>
            <w:r w:rsidRPr="00835126">
              <w:rPr>
                <w:rFonts w:ascii="Calibri" w:hAnsi="Calibri" w:cs="Calibri"/>
                <w:color w:val="000000"/>
                <w:sz w:val="22"/>
                <w:szCs w:val="22"/>
              </w:rPr>
              <w:t>specification</w:t>
            </w:r>
            <w:proofErr w:type="gramEnd"/>
            <w:r w:rsidRPr="00835126">
              <w:rPr>
                <w:rFonts w:ascii="Calibri" w:hAnsi="Calibri" w:cs="Calibri"/>
                <w:color w:val="000000"/>
                <w:sz w:val="22"/>
                <w:szCs w:val="22"/>
              </w:rPr>
              <w:t xml:space="preserve"> and candidates should bear this in mind when preparing their application and completing the application form</w:t>
            </w:r>
          </w:p>
        </w:tc>
      </w:tr>
      <w:tr w:rsidR="0047312C" w14:paraId="7D7F2A6A" w14:textId="77777777" w:rsidTr="00835126">
        <w:tc>
          <w:tcPr>
            <w:tcW w:w="2802" w:type="dxa"/>
          </w:tcPr>
          <w:p w14:paraId="2B59CEDD" w14:textId="77777777" w:rsidR="0047312C" w:rsidRPr="00835126" w:rsidRDefault="0047312C">
            <w:pPr>
              <w:rPr>
                <w:rFonts w:ascii="Calibri" w:hAnsi="Calibri" w:cs="Calibri"/>
                <w:b/>
                <w:bCs/>
                <w:sz w:val="22"/>
                <w:szCs w:val="22"/>
              </w:rPr>
            </w:pPr>
            <w:r w:rsidRPr="00835126">
              <w:rPr>
                <w:rFonts w:ascii="Calibri" w:hAnsi="Calibri" w:cs="Calibri"/>
                <w:b/>
                <w:bCs/>
                <w:sz w:val="22"/>
                <w:szCs w:val="22"/>
              </w:rPr>
              <w:t>Attributes</w:t>
            </w:r>
          </w:p>
        </w:tc>
        <w:tc>
          <w:tcPr>
            <w:tcW w:w="3242" w:type="dxa"/>
          </w:tcPr>
          <w:p w14:paraId="2F61C85B" w14:textId="585EB1F4" w:rsidR="0047312C" w:rsidRPr="00835126" w:rsidRDefault="0047312C">
            <w:pPr>
              <w:rPr>
                <w:rFonts w:ascii="Calibri" w:hAnsi="Calibri" w:cs="Calibri"/>
                <w:b/>
                <w:bCs/>
                <w:sz w:val="22"/>
                <w:szCs w:val="22"/>
              </w:rPr>
            </w:pPr>
            <w:r w:rsidRPr="00835126">
              <w:rPr>
                <w:rFonts w:ascii="Calibri" w:hAnsi="Calibri" w:cs="Calibri"/>
                <w:b/>
                <w:bCs/>
                <w:sz w:val="22"/>
                <w:szCs w:val="22"/>
              </w:rPr>
              <w:t xml:space="preserve">Essential </w:t>
            </w:r>
          </w:p>
        </w:tc>
        <w:tc>
          <w:tcPr>
            <w:tcW w:w="3242" w:type="dxa"/>
          </w:tcPr>
          <w:p w14:paraId="55501D41" w14:textId="68C96848" w:rsidR="0047312C" w:rsidRPr="00835126" w:rsidRDefault="0047312C">
            <w:pPr>
              <w:rPr>
                <w:rFonts w:ascii="Calibri" w:hAnsi="Calibri" w:cs="Calibri"/>
                <w:b/>
                <w:bCs/>
                <w:sz w:val="22"/>
                <w:szCs w:val="22"/>
              </w:rPr>
            </w:pPr>
            <w:r w:rsidRPr="00835126">
              <w:rPr>
                <w:rFonts w:ascii="Calibri" w:hAnsi="Calibri" w:cs="Calibri"/>
                <w:b/>
                <w:bCs/>
                <w:sz w:val="22"/>
                <w:szCs w:val="22"/>
              </w:rPr>
              <w:t xml:space="preserve">Desirable </w:t>
            </w:r>
          </w:p>
        </w:tc>
      </w:tr>
      <w:tr w:rsidR="0047312C" w14:paraId="7E3D2937" w14:textId="77777777" w:rsidTr="00835126">
        <w:tc>
          <w:tcPr>
            <w:tcW w:w="2802" w:type="dxa"/>
          </w:tcPr>
          <w:p w14:paraId="128B229D" w14:textId="77777777" w:rsidR="0047312C" w:rsidRPr="00835126" w:rsidRDefault="0047312C">
            <w:pPr>
              <w:rPr>
                <w:rFonts w:ascii="Calibri" w:hAnsi="Calibri" w:cs="Calibri"/>
                <w:sz w:val="22"/>
                <w:szCs w:val="22"/>
              </w:rPr>
            </w:pPr>
            <w:r w:rsidRPr="00835126">
              <w:rPr>
                <w:rFonts w:ascii="Calibri" w:hAnsi="Calibri" w:cs="Calibri"/>
                <w:sz w:val="22"/>
                <w:szCs w:val="22"/>
              </w:rPr>
              <w:t>Qualifications</w:t>
            </w:r>
          </w:p>
        </w:tc>
        <w:tc>
          <w:tcPr>
            <w:tcW w:w="3242" w:type="dxa"/>
          </w:tcPr>
          <w:p w14:paraId="7EBBAF7B" w14:textId="3F60DD6C" w:rsidR="004A24E5" w:rsidRDefault="00495A0B" w:rsidP="004A24E5">
            <w:pPr>
              <w:pStyle w:val="ListParagraph"/>
              <w:numPr>
                <w:ilvl w:val="0"/>
                <w:numId w:val="8"/>
              </w:numPr>
              <w:spacing w:after="0" w:line="240" w:lineRule="auto"/>
            </w:pPr>
            <w:r>
              <w:t>Driving Licence</w:t>
            </w:r>
          </w:p>
        </w:tc>
        <w:tc>
          <w:tcPr>
            <w:tcW w:w="3242" w:type="dxa"/>
          </w:tcPr>
          <w:p w14:paraId="58D4FEBB" w14:textId="77777777" w:rsidR="00AA728C" w:rsidRDefault="00AA728C" w:rsidP="004A24E5">
            <w:pPr>
              <w:ind w:left="360"/>
            </w:pPr>
          </w:p>
        </w:tc>
      </w:tr>
      <w:tr w:rsidR="0047312C" w14:paraId="30061385" w14:textId="77777777" w:rsidTr="00835126">
        <w:tc>
          <w:tcPr>
            <w:tcW w:w="2802" w:type="dxa"/>
          </w:tcPr>
          <w:p w14:paraId="0B6328A8" w14:textId="77777777" w:rsidR="0047312C" w:rsidRPr="00835126" w:rsidRDefault="0047312C" w:rsidP="0047312C">
            <w:pPr>
              <w:rPr>
                <w:rFonts w:ascii="Calibri" w:hAnsi="Calibri" w:cs="Calibri"/>
                <w:sz w:val="22"/>
                <w:szCs w:val="22"/>
              </w:rPr>
            </w:pPr>
            <w:r w:rsidRPr="00835126">
              <w:rPr>
                <w:rFonts w:ascii="Calibri" w:hAnsi="Calibri" w:cs="Calibri"/>
                <w:sz w:val="22"/>
                <w:szCs w:val="22"/>
              </w:rPr>
              <w:t>Specialist Skills and Experience</w:t>
            </w:r>
          </w:p>
        </w:tc>
        <w:tc>
          <w:tcPr>
            <w:tcW w:w="3242" w:type="dxa"/>
          </w:tcPr>
          <w:p w14:paraId="1E1B4D12" w14:textId="77777777" w:rsidR="00495A0B" w:rsidRPr="00495A0B" w:rsidRDefault="00495A0B" w:rsidP="00AA728C">
            <w:pPr>
              <w:pStyle w:val="ListParagraph"/>
              <w:numPr>
                <w:ilvl w:val="0"/>
                <w:numId w:val="8"/>
              </w:numPr>
              <w:spacing w:after="0" w:line="240" w:lineRule="auto"/>
              <w:rPr>
                <w:rFonts w:cs="Verdana"/>
                <w:sz w:val="18"/>
                <w:szCs w:val="18"/>
              </w:rPr>
            </w:pPr>
            <w:r w:rsidRPr="00495A0B">
              <w:rPr>
                <w:color w:val="000000"/>
              </w:rPr>
              <w:t>Knowledge of highway code</w:t>
            </w:r>
          </w:p>
          <w:p w14:paraId="270CEE0D" w14:textId="77777777" w:rsidR="00495A0B" w:rsidRPr="00495A0B" w:rsidRDefault="00495A0B" w:rsidP="00AA728C">
            <w:pPr>
              <w:pStyle w:val="ListParagraph"/>
              <w:numPr>
                <w:ilvl w:val="0"/>
                <w:numId w:val="8"/>
              </w:numPr>
              <w:spacing w:after="0" w:line="240" w:lineRule="auto"/>
              <w:rPr>
                <w:rFonts w:cs="Verdana"/>
                <w:sz w:val="18"/>
                <w:szCs w:val="18"/>
              </w:rPr>
            </w:pPr>
            <w:r w:rsidRPr="00495A0B">
              <w:rPr>
                <w:color w:val="000000"/>
              </w:rPr>
              <w:t xml:space="preserve">Manual handling  </w:t>
            </w:r>
          </w:p>
          <w:p w14:paraId="3014C2C8" w14:textId="278150FE" w:rsidR="00495A0B" w:rsidRPr="00495A0B" w:rsidRDefault="00495A0B" w:rsidP="00AA728C">
            <w:pPr>
              <w:pStyle w:val="ListParagraph"/>
              <w:numPr>
                <w:ilvl w:val="0"/>
                <w:numId w:val="8"/>
              </w:numPr>
              <w:spacing w:after="0" w:line="240" w:lineRule="auto"/>
              <w:rPr>
                <w:rFonts w:cs="Verdana"/>
                <w:sz w:val="18"/>
                <w:szCs w:val="18"/>
              </w:rPr>
            </w:pPr>
            <w:r w:rsidRPr="00495A0B">
              <w:rPr>
                <w:color w:val="000000"/>
              </w:rPr>
              <w:t xml:space="preserve">Working knowledge of relevant Health &amp; Safety legislation </w:t>
            </w:r>
          </w:p>
          <w:p w14:paraId="27198279" w14:textId="0DD3E42B" w:rsidR="0047312C" w:rsidRPr="00495A0B" w:rsidRDefault="00495A0B" w:rsidP="0047312C">
            <w:pPr>
              <w:pStyle w:val="ListParagraph"/>
              <w:numPr>
                <w:ilvl w:val="0"/>
                <w:numId w:val="8"/>
              </w:numPr>
              <w:spacing w:after="0" w:line="240" w:lineRule="auto"/>
              <w:rPr>
                <w:rFonts w:cs="Verdana"/>
              </w:rPr>
            </w:pPr>
            <w:r w:rsidRPr="00495A0B">
              <w:rPr>
                <w:color w:val="000000"/>
              </w:rPr>
              <w:t>Able to work unsupervised, but capable of being a team player</w:t>
            </w:r>
          </w:p>
        </w:tc>
        <w:tc>
          <w:tcPr>
            <w:tcW w:w="3242" w:type="dxa"/>
          </w:tcPr>
          <w:p w14:paraId="5FE02FB0" w14:textId="0814CC74" w:rsidR="00495A0B" w:rsidRDefault="00495A0B" w:rsidP="00AA728C">
            <w:pPr>
              <w:numPr>
                <w:ilvl w:val="0"/>
                <w:numId w:val="8"/>
              </w:numPr>
              <w:rPr>
                <w:rFonts w:ascii="Calibri" w:hAnsi="Calibri" w:cs="Arial"/>
                <w:sz w:val="22"/>
                <w:szCs w:val="22"/>
              </w:rPr>
            </w:pPr>
            <w:r w:rsidRPr="00495A0B">
              <w:rPr>
                <w:rFonts w:ascii="Calibri" w:hAnsi="Calibri" w:cs="Arial"/>
                <w:sz w:val="22"/>
                <w:szCs w:val="22"/>
              </w:rPr>
              <w:t xml:space="preserve">Manual handling </w:t>
            </w:r>
          </w:p>
          <w:p w14:paraId="22923FB6" w14:textId="77777777" w:rsidR="00495A0B" w:rsidRDefault="00495A0B" w:rsidP="00AA728C">
            <w:pPr>
              <w:numPr>
                <w:ilvl w:val="0"/>
                <w:numId w:val="8"/>
              </w:numPr>
              <w:rPr>
                <w:rFonts w:ascii="Calibri" w:hAnsi="Calibri" w:cs="Arial"/>
                <w:sz w:val="22"/>
                <w:szCs w:val="22"/>
              </w:rPr>
            </w:pPr>
            <w:r w:rsidRPr="00495A0B">
              <w:rPr>
                <w:rFonts w:ascii="Calibri" w:hAnsi="Calibri" w:cs="Arial"/>
                <w:sz w:val="22"/>
                <w:szCs w:val="22"/>
              </w:rPr>
              <w:t xml:space="preserve">Eagerness to learn </w:t>
            </w:r>
          </w:p>
          <w:p w14:paraId="18AF1AC0" w14:textId="4C8B99A5" w:rsidR="0047312C" w:rsidRPr="00835126" w:rsidRDefault="00495A0B" w:rsidP="00AA728C">
            <w:pPr>
              <w:numPr>
                <w:ilvl w:val="0"/>
                <w:numId w:val="8"/>
              </w:numPr>
              <w:rPr>
                <w:rFonts w:ascii="Calibri" w:hAnsi="Calibri" w:cs="Arial"/>
                <w:sz w:val="22"/>
                <w:szCs w:val="22"/>
              </w:rPr>
            </w:pPr>
            <w:r w:rsidRPr="00495A0B">
              <w:rPr>
                <w:rFonts w:ascii="Calibri" w:hAnsi="Calibri" w:cs="Arial"/>
                <w:sz w:val="22"/>
                <w:szCs w:val="22"/>
              </w:rPr>
              <w:t>Some Gardening experience to include pruning, mowing and basic garden maintenance</w:t>
            </w:r>
          </w:p>
          <w:p w14:paraId="10A1F379" w14:textId="77777777" w:rsidR="0047312C" w:rsidRDefault="0047312C" w:rsidP="0047312C"/>
        </w:tc>
      </w:tr>
      <w:tr w:rsidR="0047312C" w14:paraId="5D244D1C" w14:textId="77777777" w:rsidTr="00835126">
        <w:tc>
          <w:tcPr>
            <w:tcW w:w="2802" w:type="dxa"/>
          </w:tcPr>
          <w:p w14:paraId="74278F62" w14:textId="77777777" w:rsidR="0047312C" w:rsidRPr="00835126" w:rsidRDefault="0047312C" w:rsidP="0047312C">
            <w:pPr>
              <w:rPr>
                <w:rFonts w:ascii="Calibri" w:hAnsi="Calibri" w:cs="Calibri"/>
                <w:sz w:val="22"/>
                <w:szCs w:val="22"/>
              </w:rPr>
            </w:pPr>
            <w:r w:rsidRPr="00835126">
              <w:rPr>
                <w:rFonts w:ascii="Calibri" w:hAnsi="Calibri" w:cs="Calibri"/>
                <w:sz w:val="22"/>
                <w:szCs w:val="22"/>
              </w:rPr>
              <w:t xml:space="preserve">Personal Qualities </w:t>
            </w:r>
          </w:p>
        </w:tc>
        <w:tc>
          <w:tcPr>
            <w:tcW w:w="3242" w:type="dxa"/>
          </w:tcPr>
          <w:p w14:paraId="3CB86C94" w14:textId="77777777" w:rsidR="00495A0B" w:rsidRDefault="00495A0B" w:rsidP="00AA728C">
            <w:pPr>
              <w:pStyle w:val="ListParagraph"/>
              <w:numPr>
                <w:ilvl w:val="0"/>
                <w:numId w:val="8"/>
              </w:numPr>
              <w:spacing w:after="0" w:line="240" w:lineRule="auto"/>
              <w:rPr>
                <w:rFonts w:cs="Verdana"/>
              </w:rPr>
            </w:pPr>
            <w:r w:rsidRPr="00495A0B">
              <w:rPr>
                <w:rFonts w:cs="Verdana"/>
              </w:rPr>
              <w:t>Able to undertake physical work on a regular basis</w:t>
            </w:r>
          </w:p>
          <w:p w14:paraId="4F3841B5" w14:textId="77777777" w:rsidR="00495A0B" w:rsidRDefault="00495A0B" w:rsidP="00AA728C">
            <w:pPr>
              <w:pStyle w:val="ListParagraph"/>
              <w:numPr>
                <w:ilvl w:val="0"/>
                <w:numId w:val="8"/>
              </w:numPr>
              <w:spacing w:after="0" w:line="240" w:lineRule="auto"/>
              <w:rPr>
                <w:rFonts w:cs="Verdana"/>
              </w:rPr>
            </w:pPr>
            <w:r w:rsidRPr="00495A0B">
              <w:rPr>
                <w:rFonts w:cs="Verdana"/>
              </w:rPr>
              <w:t>Able to work in all weather conditions</w:t>
            </w:r>
          </w:p>
          <w:p w14:paraId="09C456BB" w14:textId="77777777" w:rsidR="00495A0B" w:rsidRDefault="00495A0B" w:rsidP="00AA728C">
            <w:pPr>
              <w:pStyle w:val="ListParagraph"/>
              <w:numPr>
                <w:ilvl w:val="0"/>
                <w:numId w:val="8"/>
              </w:numPr>
              <w:spacing w:after="0" w:line="240" w:lineRule="auto"/>
              <w:rPr>
                <w:rFonts w:cs="Verdana"/>
              </w:rPr>
            </w:pPr>
            <w:r w:rsidRPr="00495A0B">
              <w:rPr>
                <w:rFonts w:cs="Verdana"/>
              </w:rPr>
              <w:t xml:space="preserve">Honest, reliable open and friendly </w:t>
            </w:r>
          </w:p>
          <w:p w14:paraId="46A8E328" w14:textId="77777777" w:rsidR="00495A0B" w:rsidRDefault="00495A0B" w:rsidP="00AA728C">
            <w:pPr>
              <w:pStyle w:val="ListParagraph"/>
              <w:numPr>
                <w:ilvl w:val="0"/>
                <w:numId w:val="8"/>
              </w:numPr>
              <w:spacing w:after="0" w:line="240" w:lineRule="auto"/>
              <w:rPr>
                <w:rFonts w:cs="Verdana"/>
              </w:rPr>
            </w:pPr>
            <w:r w:rsidRPr="00495A0B">
              <w:rPr>
                <w:rFonts w:cs="Verdana"/>
              </w:rPr>
              <w:t xml:space="preserve">Courteous and presentable </w:t>
            </w:r>
          </w:p>
          <w:p w14:paraId="7F0FCEE3" w14:textId="77777777" w:rsidR="00495A0B" w:rsidRDefault="00495A0B" w:rsidP="00AA728C">
            <w:pPr>
              <w:pStyle w:val="ListParagraph"/>
              <w:numPr>
                <w:ilvl w:val="0"/>
                <w:numId w:val="8"/>
              </w:numPr>
              <w:spacing w:after="0" w:line="240" w:lineRule="auto"/>
              <w:rPr>
                <w:rFonts w:cs="Verdana"/>
              </w:rPr>
            </w:pPr>
            <w:r w:rsidRPr="00495A0B">
              <w:rPr>
                <w:rFonts w:cs="Verdana"/>
              </w:rPr>
              <w:t>Ability to use own initiative and follow instructions</w:t>
            </w:r>
          </w:p>
          <w:p w14:paraId="2CB49A0A" w14:textId="498B462B" w:rsidR="00AA728C" w:rsidRPr="00835126" w:rsidRDefault="00495A0B" w:rsidP="00AA728C">
            <w:pPr>
              <w:pStyle w:val="ListParagraph"/>
              <w:numPr>
                <w:ilvl w:val="0"/>
                <w:numId w:val="8"/>
              </w:numPr>
              <w:spacing w:after="0" w:line="240" w:lineRule="auto"/>
              <w:rPr>
                <w:rFonts w:cs="Verdana"/>
              </w:rPr>
            </w:pPr>
            <w:r w:rsidRPr="00495A0B">
              <w:rPr>
                <w:rFonts w:cs="Verdana"/>
              </w:rPr>
              <w:lastRenderedPageBreak/>
              <w:t>Self-motivated with drive and enthusiasm</w:t>
            </w:r>
          </w:p>
        </w:tc>
        <w:tc>
          <w:tcPr>
            <w:tcW w:w="3242" w:type="dxa"/>
          </w:tcPr>
          <w:p w14:paraId="278639CA" w14:textId="77777777" w:rsidR="0047312C" w:rsidRDefault="0047312C" w:rsidP="004A24E5">
            <w:pPr>
              <w:pStyle w:val="ListParagraph"/>
              <w:spacing w:after="0" w:line="240" w:lineRule="auto"/>
              <w:ind w:left="360"/>
              <w:rPr>
                <w:rFonts w:cs="Verdana"/>
              </w:rPr>
            </w:pPr>
          </w:p>
          <w:p w14:paraId="6363D126" w14:textId="77777777" w:rsidR="00AA728C" w:rsidRDefault="00AA728C" w:rsidP="00AA728C">
            <w:pPr>
              <w:pStyle w:val="ListParagraph"/>
              <w:spacing w:after="0" w:line="240" w:lineRule="auto"/>
            </w:pPr>
          </w:p>
          <w:p w14:paraId="075B85AF" w14:textId="77777777" w:rsidR="00AA728C" w:rsidRDefault="00AA728C" w:rsidP="00AA728C">
            <w:pPr>
              <w:pStyle w:val="ListParagraph"/>
              <w:spacing w:after="0" w:line="240" w:lineRule="auto"/>
            </w:pPr>
          </w:p>
        </w:tc>
      </w:tr>
      <w:tr w:rsidR="0047312C" w14:paraId="5B15021A" w14:textId="77777777" w:rsidTr="00835126">
        <w:tc>
          <w:tcPr>
            <w:tcW w:w="9286" w:type="dxa"/>
            <w:gridSpan w:val="3"/>
            <w:shd w:val="clear" w:color="auto" w:fill="A5C9EB"/>
          </w:tcPr>
          <w:p w14:paraId="54AF1066" w14:textId="77777777" w:rsidR="0047312C" w:rsidRDefault="0047312C" w:rsidP="0047312C">
            <w:r w:rsidRPr="00835126">
              <w:rPr>
                <w:rFonts w:ascii="Calibri" w:hAnsi="Calibri" w:cs="Calibri"/>
                <w:sz w:val="22"/>
                <w:szCs w:val="22"/>
              </w:rPr>
              <w:t>This job description</w:t>
            </w:r>
            <w:r w:rsidR="002F1B2D" w:rsidRPr="00835126">
              <w:rPr>
                <w:rFonts w:ascii="Calibri" w:hAnsi="Calibri" w:cs="Calibri"/>
                <w:sz w:val="22"/>
                <w:szCs w:val="22"/>
              </w:rPr>
              <w:t xml:space="preserve"> and Person Specification</w:t>
            </w:r>
            <w:r w:rsidRPr="00835126">
              <w:rPr>
                <w:rFonts w:ascii="Calibri" w:hAnsi="Calibri" w:cs="Calibri"/>
                <w:sz w:val="22"/>
                <w:szCs w:val="22"/>
              </w:rPr>
              <w:t xml:space="preserve"> </w:t>
            </w:r>
            <w:proofErr w:type="gramStart"/>
            <w:r w:rsidRPr="00835126">
              <w:rPr>
                <w:rFonts w:ascii="Calibri" w:hAnsi="Calibri" w:cs="Calibri"/>
                <w:sz w:val="22"/>
                <w:szCs w:val="22"/>
              </w:rPr>
              <w:t>reflects</w:t>
            </w:r>
            <w:proofErr w:type="gramEnd"/>
            <w:r w:rsidRPr="00835126">
              <w:rPr>
                <w:rFonts w:ascii="Calibri" w:hAnsi="Calibri" w:cs="Calibri"/>
                <w:sz w:val="22"/>
                <w:szCs w:val="22"/>
              </w:rPr>
              <w:t xml:space="preserve"> the present requirements of the post and as duties and responsibilities change/develop, the job description will be reviewed and be subject to amendment in consultation with the post holder</w:t>
            </w:r>
          </w:p>
        </w:tc>
      </w:tr>
      <w:tr w:rsidR="0047312C" w14:paraId="744B4B7A" w14:textId="77777777" w:rsidTr="00835126">
        <w:tc>
          <w:tcPr>
            <w:tcW w:w="9286" w:type="dxa"/>
            <w:gridSpan w:val="3"/>
            <w:shd w:val="clear" w:color="auto" w:fill="A5C9EB"/>
          </w:tcPr>
          <w:p w14:paraId="4FFE929C" w14:textId="292F8F73" w:rsidR="0047312C" w:rsidRPr="00835126" w:rsidRDefault="0047312C" w:rsidP="0047312C">
            <w:pPr>
              <w:rPr>
                <w:rFonts w:ascii="Calibri" w:hAnsi="Calibri" w:cs="Calibri"/>
                <w:b/>
                <w:bCs/>
                <w:sz w:val="22"/>
                <w:szCs w:val="22"/>
              </w:rPr>
            </w:pPr>
            <w:r w:rsidRPr="00835126">
              <w:rPr>
                <w:rFonts w:ascii="Calibri" w:hAnsi="Calibri" w:cs="Calibri"/>
                <w:b/>
                <w:bCs/>
                <w:sz w:val="22"/>
                <w:szCs w:val="22"/>
              </w:rPr>
              <w:t xml:space="preserve">Date Agreed: </w:t>
            </w:r>
            <w:r w:rsidR="004A24E5">
              <w:rPr>
                <w:rFonts w:ascii="Calibri" w:hAnsi="Calibri" w:cs="Calibri"/>
                <w:b/>
                <w:bCs/>
                <w:sz w:val="22"/>
                <w:szCs w:val="22"/>
              </w:rPr>
              <w:t>January 2026</w:t>
            </w:r>
          </w:p>
        </w:tc>
      </w:tr>
    </w:tbl>
    <w:p w14:paraId="02590BA3" w14:textId="77777777" w:rsidR="00AA728C" w:rsidRDefault="00AA72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257"/>
        <w:gridCol w:w="1254"/>
        <w:gridCol w:w="1251"/>
        <w:gridCol w:w="1249"/>
        <w:gridCol w:w="1247"/>
      </w:tblGrid>
      <w:tr w:rsidR="002F1B2D" w:rsidRPr="00835126" w14:paraId="41505ECC" w14:textId="77777777" w:rsidTr="00835126">
        <w:tc>
          <w:tcPr>
            <w:tcW w:w="9286" w:type="dxa"/>
            <w:gridSpan w:val="6"/>
            <w:shd w:val="clear" w:color="auto" w:fill="A5C9EB"/>
          </w:tcPr>
          <w:p w14:paraId="2D200AF0" w14:textId="77777777" w:rsidR="002F1B2D" w:rsidRPr="00835126" w:rsidRDefault="002F1B2D" w:rsidP="00E876FE">
            <w:pPr>
              <w:rPr>
                <w:rFonts w:ascii="Calibri" w:hAnsi="Calibri" w:cs="Calibri"/>
                <w:b/>
                <w:bCs/>
                <w:sz w:val="22"/>
                <w:szCs w:val="22"/>
              </w:rPr>
            </w:pPr>
            <w:r w:rsidRPr="00835126">
              <w:rPr>
                <w:rFonts w:ascii="Calibri" w:hAnsi="Calibri" w:cs="Calibri"/>
                <w:b/>
                <w:bCs/>
                <w:sz w:val="22"/>
                <w:szCs w:val="22"/>
              </w:rPr>
              <w:t>Our Values</w:t>
            </w:r>
          </w:p>
        </w:tc>
      </w:tr>
      <w:tr w:rsidR="002F1B2D" w:rsidRPr="00835126" w14:paraId="15D35F3E" w14:textId="77777777" w:rsidTr="00E10FF4">
        <w:trPr>
          <w:trHeight w:val="8354"/>
        </w:trPr>
        <w:tc>
          <w:tcPr>
            <w:tcW w:w="9286" w:type="dxa"/>
            <w:gridSpan w:val="6"/>
          </w:tcPr>
          <w:p w14:paraId="43519F23" w14:textId="77777777" w:rsidR="002F1B2D" w:rsidRPr="00D93583" w:rsidRDefault="002F1B2D" w:rsidP="00E876FE">
            <w:pPr>
              <w:rPr>
                <w:rFonts w:ascii="Calibri" w:hAnsi="Calibri" w:cs="Calibri"/>
                <w:i/>
                <w:iCs/>
                <w:sz w:val="22"/>
                <w:szCs w:val="22"/>
              </w:rPr>
            </w:pPr>
          </w:p>
          <w:p w14:paraId="2D52D230" w14:textId="44C3D007" w:rsidR="00AA22FB" w:rsidRDefault="00280CB7" w:rsidP="00AA22FB">
            <w:pPr>
              <w:jc w:val="center"/>
              <w:rPr>
                <w:rFonts w:ascii="Calibri" w:hAnsi="Calibri" w:cs="Calibri"/>
                <w:i/>
                <w:iCs/>
                <w:sz w:val="22"/>
                <w:szCs w:val="22"/>
              </w:rPr>
            </w:pPr>
            <w:r w:rsidRPr="00D93583">
              <w:rPr>
                <w:i/>
                <w:iCs/>
                <w:noProof/>
              </w:rPr>
              <w:drawing>
                <wp:inline distT="0" distB="0" distL="0" distR="0" wp14:anchorId="60FBE980" wp14:editId="083718EC">
                  <wp:extent cx="4121150" cy="4121150"/>
                  <wp:effectExtent l="0" t="0" r="0" b="0"/>
                  <wp:docPr id="1" name="D1844E0B-5B54-42D7-B3C7-BA38E57075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1844E0B-5B54-42D7-B3C7-BA38E570752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21150" cy="4121150"/>
                          </a:xfrm>
                          <a:prstGeom prst="rect">
                            <a:avLst/>
                          </a:prstGeom>
                          <a:noFill/>
                          <a:ln>
                            <a:noFill/>
                          </a:ln>
                        </pic:spPr>
                      </pic:pic>
                    </a:graphicData>
                  </a:graphic>
                </wp:inline>
              </w:drawing>
            </w:r>
          </w:p>
          <w:p w14:paraId="5D56586C" w14:textId="77777777" w:rsidR="00AA22FB" w:rsidRDefault="00AA22FB" w:rsidP="00AA22FB">
            <w:pPr>
              <w:rPr>
                <w:rFonts w:ascii="Calibri" w:hAnsi="Calibri" w:cs="Calibri"/>
                <w:b/>
                <w:bCs/>
                <w:sz w:val="22"/>
                <w:szCs w:val="22"/>
              </w:rPr>
            </w:pPr>
            <w:r w:rsidRPr="00AA22FB">
              <w:rPr>
                <w:rFonts w:ascii="Calibri" w:hAnsi="Calibri" w:cs="Calibri"/>
                <w:b/>
                <w:bCs/>
                <w:sz w:val="22"/>
                <w:szCs w:val="22"/>
              </w:rPr>
              <w:t>Value scales: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1567"/>
              <w:gridCol w:w="1730"/>
              <w:gridCol w:w="1744"/>
              <w:gridCol w:w="1726"/>
            </w:tblGrid>
            <w:tr w:rsidR="00E10FF4" w:rsidRPr="00534D47" w14:paraId="5E626672" w14:textId="77777777" w:rsidTr="00534D47">
              <w:tc>
                <w:tcPr>
                  <w:tcW w:w="2171" w:type="dxa"/>
                </w:tcPr>
                <w:p w14:paraId="548B1108"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is the least important to the role</w:t>
                  </w:r>
                </w:p>
              </w:tc>
              <w:tc>
                <w:tcPr>
                  <w:tcW w:w="1600" w:type="dxa"/>
                </w:tcPr>
                <w:p w14:paraId="76194C06"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has some significance to the role</w:t>
                  </w:r>
                </w:p>
              </w:tc>
              <w:tc>
                <w:tcPr>
                  <w:tcW w:w="1807" w:type="dxa"/>
                </w:tcPr>
                <w:p w14:paraId="43868681"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is desirable to the role but not essential</w:t>
                  </w:r>
                </w:p>
              </w:tc>
              <w:tc>
                <w:tcPr>
                  <w:tcW w:w="1813" w:type="dxa"/>
                </w:tcPr>
                <w:p w14:paraId="1AE2D450"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is important to the role</w:t>
                  </w:r>
                </w:p>
              </w:tc>
              <w:tc>
                <w:tcPr>
                  <w:tcW w:w="1806" w:type="dxa"/>
                </w:tcPr>
                <w:p w14:paraId="0AF7C58D"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is essential to the role</w:t>
                  </w:r>
                </w:p>
              </w:tc>
            </w:tr>
            <w:tr w:rsidR="00E10FF4" w:rsidRPr="00534D47" w14:paraId="4FC16E0B" w14:textId="77777777" w:rsidTr="00534D47">
              <w:tc>
                <w:tcPr>
                  <w:tcW w:w="2171" w:type="dxa"/>
                  <w:shd w:val="clear" w:color="auto" w:fill="FFC000"/>
                </w:tcPr>
                <w:p w14:paraId="00011469"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1</w:t>
                  </w:r>
                </w:p>
              </w:tc>
              <w:tc>
                <w:tcPr>
                  <w:tcW w:w="1600" w:type="dxa"/>
                  <w:shd w:val="clear" w:color="auto" w:fill="FFC000"/>
                </w:tcPr>
                <w:p w14:paraId="4478B053"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2</w:t>
                  </w:r>
                </w:p>
              </w:tc>
              <w:tc>
                <w:tcPr>
                  <w:tcW w:w="1807" w:type="dxa"/>
                  <w:shd w:val="clear" w:color="auto" w:fill="FFC000"/>
                </w:tcPr>
                <w:p w14:paraId="65113220"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3</w:t>
                  </w:r>
                </w:p>
              </w:tc>
              <w:tc>
                <w:tcPr>
                  <w:tcW w:w="1813" w:type="dxa"/>
                  <w:shd w:val="clear" w:color="auto" w:fill="FFC000"/>
                </w:tcPr>
                <w:p w14:paraId="5FBCD262"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4</w:t>
                  </w:r>
                </w:p>
              </w:tc>
              <w:tc>
                <w:tcPr>
                  <w:tcW w:w="1806" w:type="dxa"/>
                  <w:shd w:val="clear" w:color="auto" w:fill="FFC000"/>
                </w:tcPr>
                <w:p w14:paraId="69DFF4DB"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5</w:t>
                  </w:r>
                </w:p>
              </w:tc>
            </w:tr>
          </w:tbl>
          <w:p w14:paraId="4AA778D5" w14:textId="77777777" w:rsidR="00AA22FB" w:rsidRPr="00E10FF4" w:rsidRDefault="00AA22FB" w:rsidP="00E876FE">
            <w:pPr>
              <w:rPr>
                <w:rFonts w:ascii="Calibri" w:hAnsi="Calibri" w:cs="Calibri"/>
                <w:b/>
                <w:bCs/>
                <w:sz w:val="22"/>
                <w:szCs w:val="22"/>
              </w:rPr>
            </w:pPr>
          </w:p>
        </w:tc>
      </w:tr>
      <w:tr w:rsidR="00E10FF4" w:rsidRPr="00835126" w14:paraId="4AD040E4" w14:textId="77777777" w:rsidTr="00534D47">
        <w:tc>
          <w:tcPr>
            <w:tcW w:w="9286" w:type="dxa"/>
            <w:gridSpan w:val="6"/>
          </w:tcPr>
          <w:p w14:paraId="3B0182BA" w14:textId="77777777" w:rsidR="00E21102" w:rsidRDefault="00E21102" w:rsidP="00E876FE">
            <w:pPr>
              <w:rPr>
                <w:rFonts w:ascii="Calibri" w:hAnsi="Calibri" w:cs="Calibri"/>
                <w:b/>
                <w:bCs/>
                <w:sz w:val="22"/>
                <w:szCs w:val="22"/>
              </w:rPr>
            </w:pPr>
          </w:p>
          <w:p w14:paraId="7FB505BC" w14:textId="22B35064" w:rsidR="00E10FF4" w:rsidRDefault="00E10FF4" w:rsidP="00E876FE">
            <w:pPr>
              <w:rPr>
                <w:rFonts w:ascii="Calibri" w:hAnsi="Calibri" w:cs="Calibri"/>
                <w:b/>
                <w:bCs/>
                <w:sz w:val="22"/>
                <w:szCs w:val="22"/>
              </w:rPr>
            </w:pPr>
            <w:r>
              <w:rPr>
                <w:rFonts w:ascii="Calibri" w:hAnsi="Calibri" w:cs="Calibri"/>
                <w:b/>
                <w:bCs/>
                <w:sz w:val="22"/>
                <w:szCs w:val="22"/>
              </w:rPr>
              <w:t>In the role of</w:t>
            </w:r>
            <w:r w:rsidR="00495A0B">
              <w:rPr>
                <w:rFonts w:ascii="Calibri" w:hAnsi="Calibri" w:cs="Calibri"/>
                <w:b/>
                <w:bCs/>
                <w:sz w:val="22"/>
                <w:szCs w:val="22"/>
              </w:rPr>
              <w:t xml:space="preserve"> </w:t>
            </w:r>
            <w:proofErr w:type="gramStart"/>
            <w:r w:rsidR="00495A0B">
              <w:rPr>
                <w:rFonts w:ascii="Calibri" w:hAnsi="Calibri" w:cs="Calibri"/>
                <w:b/>
                <w:bCs/>
                <w:sz w:val="22"/>
                <w:szCs w:val="22"/>
              </w:rPr>
              <w:t>Gardener</w:t>
            </w:r>
            <w:proofErr w:type="gramEnd"/>
            <w:r w:rsidR="00495A0B">
              <w:rPr>
                <w:rFonts w:ascii="Calibri" w:hAnsi="Calibri" w:cs="Calibri"/>
                <w:b/>
                <w:bCs/>
                <w:sz w:val="22"/>
                <w:szCs w:val="22"/>
              </w:rPr>
              <w:t xml:space="preserve"> </w:t>
            </w:r>
            <w:r>
              <w:rPr>
                <w:rFonts w:ascii="Calibri" w:hAnsi="Calibri" w:cs="Calibri"/>
                <w:b/>
                <w:bCs/>
                <w:sz w:val="22"/>
                <w:szCs w:val="22"/>
              </w:rPr>
              <w:t>we are looking for Change Makers who are</w:t>
            </w:r>
            <w:r w:rsidR="00E21102">
              <w:rPr>
                <w:rFonts w:ascii="Calibri" w:hAnsi="Calibri" w:cs="Calibri"/>
                <w:b/>
                <w:bCs/>
                <w:sz w:val="22"/>
                <w:szCs w:val="22"/>
              </w:rPr>
              <w:t xml:space="preserve"> (please highlight as appropriate)</w:t>
            </w:r>
            <w:r>
              <w:rPr>
                <w:rFonts w:ascii="Calibri" w:hAnsi="Calibri" w:cs="Calibri"/>
                <w:b/>
                <w:bCs/>
                <w:sz w:val="22"/>
                <w:szCs w:val="22"/>
              </w:rPr>
              <w:t>:</w:t>
            </w:r>
          </w:p>
          <w:p w14:paraId="68F99B86" w14:textId="30B35D65" w:rsidR="00E21102" w:rsidRPr="003B0BFE" w:rsidRDefault="00E21102" w:rsidP="00E876FE">
            <w:pPr>
              <w:rPr>
                <w:rFonts w:ascii="Calibri" w:hAnsi="Calibri" w:cs="Calibri"/>
                <w:sz w:val="22"/>
                <w:szCs w:val="22"/>
              </w:rPr>
            </w:pPr>
          </w:p>
        </w:tc>
      </w:tr>
      <w:tr w:rsidR="0007788F" w:rsidRPr="00835126" w14:paraId="02FBE5F9" w14:textId="77777777" w:rsidTr="004A24E5">
        <w:tc>
          <w:tcPr>
            <w:tcW w:w="2802" w:type="dxa"/>
          </w:tcPr>
          <w:p w14:paraId="3256432B"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Professional:</w:t>
            </w:r>
          </w:p>
        </w:tc>
        <w:tc>
          <w:tcPr>
            <w:tcW w:w="1296" w:type="dxa"/>
          </w:tcPr>
          <w:p w14:paraId="325BA861"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tcPr>
          <w:p w14:paraId="01577054"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tcPr>
          <w:p w14:paraId="127CE6E3"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tcPr>
          <w:p w14:paraId="5CB257E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C000"/>
          </w:tcPr>
          <w:p w14:paraId="40E3ECB0"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1F30E921" w14:textId="77777777" w:rsidTr="004A24E5">
        <w:tc>
          <w:tcPr>
            <w:tcW w:w="2802" w:type="dxa"/>
          </w:tcPr>
          <w:p w14:paraId="14B22041" w14:textId="77777777" w:rsidR="0007788F" w:rsidRPr="003B0BFE" w:rsidRDefault="0007788F" w:rsidP="00E876FE">
            <w:pPr>
              <w:rPr>
                <w:rFonts w:ascii="Calibri" w:hAnsi="Calibri" w:cs="Calibri"/>
                <w:sz w:val="22"/>
                <w:szCs w:val="22"/>
              </w:rPr>
            </w:pPr>
            <w:r w:rsidRPr="003B0BFE">
              <w:rPr>
                <w:rFonts w:ascii="Calibri" w:hAnsi="Calibri" w:cs="Calibri"/>
                <w:b/>
                <w:bCs/>
                <w:sz w:val="22"/>
                <w:szCs w:val="22"/>
              </w:rPr>
              <w:t>Creative Problem Solvers</w:t>
            </w:r>
            <w:r w:rsidRPr="003B0BFE">
              <w:rPr>
                <w:rFonts w:ascii="Calibri" w:hAnsi="Calibri" w:cs="Calibri"/>
                <w:sz w:val="22"/>
                <w:szCs w:val="22"/>
              </w:rPr>
              <w:t>:</w:t>
            </w:r>
          </w:p>
        </w:tc>
        <w:tc>
          <w:tcPr>
            <w:tcW w:w="1296" w:type="dxa"/>
          </w:tcPr>
          <w:p w14:paraId="108C2A32"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tcPr>
          <w:p w14:paraId="6C3B7CB4"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FFFF"/>
          </w:tcPr>
          <w:p w14:paraId="412BFC9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FFFF"/>
          </w:tcPr>
          <w:p w14:paraId="4F86797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C000"/>
          </w:tcPr>
          <w:p w14:paraId="74EF6635"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5890AE81" w14:textId="77777777" w:rsidTr="004A24E5">
        <w:tc>
          <w:tcPr>
            <w:tcW w:w="2802" w:type="dxa"/>
          </w:tcPr>
          <w:p w14:paraId="326C63CA"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Kind:</w:t>
            </w:r>
          </w:p>
        </w:tc>
        <w:tc>
          <w:tcPr>
            <w:tcW w:w="1296" w:type="dxa"/>
          </w:tcPr>
          <w:p w14:paraId="033D1D32"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tcPr>
          <w:p w14:paraId="5A95AE5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FFFF"/>
          </w:tcPr>
          <w:p w14:paraId="3B4E8C76"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FFFF"/>
          </w:tcPr>
          <w:p w14:paraId="4F6F6C93"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C000"/>
          </w:tcPr>
          <w:p w14:paraId="00A517D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3E19D3A9" w14:textId="77777777" w:rsidTr="004A24E5">
        <w:tc>
          <w:tcPr>
            <w:tcW w:w="2802" w:type="dxa"/>
          </w:tcPr>
          <w:p w14:paraId="4183806D"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Flexible:</w:t>
            </w:r>
          </w:p>
        </w:tc>
        <w:tc>
          <w:tcPr>
            <w:tcW w:w="1296" w:type="dxa"/>
          </w:tcPr>
          <w:p w14:paraId="6CE2BAA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tcPr>
          <w:p w14:paraId="512059F6"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FFFF"/>
          </w:tcPr>
          <w:p w14:paraId="61280769"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FFFF"/>
          </w:tcPr>
          <w:p w14:paraId="57B12734"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C000"/>
          </w:tcPr>
          <w:p w14:paraId="4239CA7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1E432F1B" w14:textId="77777777" w:rsidTr="004A24E5">
        <w:tc>
          <w:tcPr>
            <w:tcW w:w="2802" w:type="dxa"/>
          </w:tcPr>
          <w:p w14:paraId="7FD9C159"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Collaborative:</w:t>
            </w:r>
          </w:p>
        </w:tc>
        <w:tc>
          <w:tcPr>
            <w:tcW w:w="1296" w:type="dxa"/>
          </w:tcPr>
          <w:p w14:paraId="5FDB740F"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tcPr>
          <w:p w14:paraId="01003FB1"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FFFF"/>
          </w:tcPr>
          <w:p w14:paraId="01980D6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C000"/>
          </w:tcPr>
          <w:p w14:paraId="41478A7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FFFF"/>
          </w:tcPr>
          <w:p w14:paraId="70985008"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57D0F862" w14:textId="77777777" w:rsidTr="004A24E5">
        <w:tc>
          <w:tcPr>
            <w:tcW w:w="2802" w:type="dxa"/>
          </w:tcPr>
          <w:p w14:paraId="1272DD60"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Communicator:</w:t>
            </w:r>
          </w:p>
        </w:tc>
        <w:tc>
          <w:tcPr>
            <w:tcW w:w="1296" w:type="dxa"/>
          </w:tcPr>
          <w:p w14:paraId="5BA3790D"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tcPr>
          <w:p w14:paraId="2967C503"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FFFF"/>
          </w:tcPr>
          <w:p w14:paraId="0CFDBD0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C000"/>
          </w:tcPr>
          <w:p w14:paraId="7D49DDE7"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FFFF"/>
          </w:tcPr>
          <w:p w14:paraId="15D2ECBE"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bl>
    <w:p w14:paraId="06D5ACC2" w14:textId="77777777" w:rsidR="00B47FC8" w:rsidRPr="00BE4B76" w:rsidRDefault="00B47FC8" w:rsidP="0086795A">
      <w:pPr>
        <w:jc w:val="both"/>
        <w:rPr>
          <w:rFonts w:ascii="Calibri" w:hAnsi="Calibri" w:cs="Calibri"/>
          <w:sz w:val="22"/>
          <w:szCs w:val="22"/>
        </w:rPr>
      </w:pPr>
    </w:p>
    <w:sectPr w:rsidR="00B47FC8" w:rsidRPr="00BE4B76" w:rsidSect="003A02D5">
      <w:headerReference w:type="default" r:id="rId13"/>
      <w:footerReference w:type="even" r:id="rId14"/>
      <w:footerReference w:type="default" r:id="rId15"/>
      <w:pgSz w:w="11906" w:h="16838"/>
      <w:pgMar w:top="1021" w:right="1418" w:bottom="1021" w:left="1418" w:header="113" w:footer="850"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D5997" w14:textId="77777777" w:rsidR="005A15D3" w:rsidRDefault="005A15D3">
      <w:r>
        <w:separator/>
      </w:r>
    </w:p>
  </w:endnote>
  <w:endnote w:type="continuationSeparator" w:id="0">
    <w:p w14:paraId="318C1A0F" w14:textId="77777777" w:rsidR="005A15D3" w:rsidRDefault="005A1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A5135" w14:textId="77777777" w:rsidR="000C44EE" w:rsidRDefault="000C44EE" w:rsidP="008175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2A643A" w14:textId="77777777" w:rsidR="000C44EE" w:rsidRDefault="000C44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DF151" w14:textId="77777777" w:rsidR="000C44EE" w:rsidRPr="002D037F" w:rsidRDefault="002D037F" w:rsidP="002D037F">
    <w:pPr>
      <w:pStyle w:val="Footer"/>
      <w:jc w:val="center"/>
      <w:rPr>
        <w:rFonts w:ascii="Verdana" w:hAnsi="Verdana"/>
        <w:sz w:val="16"/>
        <w:szCs w:val="16"/>
      </w:rPr>
    </w:pPr>
    <w:r w:rsidRPr="002D037F">
      <w:rPr>
        <w:rFonts w:ascii="Verdana" w:hAnsi="Verdana"/>
        <w:sz w:val="16"/>
        <w:szCs w:val="16"/>
      </w:rPr>
      <w:fldChar w:fldCharType="begin"/>
    </w:r>
    <w:r w:rsidRPr="002D037F">
      <w:rPr>
        <w:rFonts w:ascii="Verdana" w:hAnsi="Verdana"/>
        <w:sz w:val="16"/>
        <w:szCs w:val="16"/>
      </w:rPr>
      <w:instrText xml:space="preserve"> PAGE   \* MERGEFORMAT </w:instrText>
    </w:r>
    <w:r w:rsidRPr="002D037F">
      <w:rPr>
        <w:rFonts w:ascii="Verdana" w:hAnsi="Verdana"/>
        <w:sz w:val="16"/>
        <w:szCs w:val="16"/>
      </w:rPr>
      <w:fldChar w:fldCharType="separate"/>
    </w:r>
    <w:r w:rsidR="0048632B">
      <w:rPr>
        <w:rFonts w:ascii="Verdana" w:hAnsi="Verdana"/>
        <w:noProof/>
        <w:sz w:val="16"/>
        <w:szCs w:val="16"/>
      </w:rPr>
      <w:t>- 1 -</w:t>
    </w:r>
    <w:r w:rsidRPr="002D037F">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FA028" w14:textId="77777777" w:rsidR="005A15D3" w:rsidRDefault="005A15D3">
      <w:r>
        <w:separator/>
      </w:r>
    </w:p>
  </w:footnote>
  <w:footnote w:type="continuationSeparator" w:id="0">
    <w:p w14:paraId="289D9438" w14:textId="77777777" w:rsidR="005A15D3" w:rsidRDefault="005A15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9491" w14:textId="63A5C834" w:rsidR="00E876FE" w:rsidRPr="00E876FE" w:rsidRDefault="00844BF6" w:rsidP="00274221">
    <w:pPr>
      <w:tabs>
        <w:tab w:val="center" w:pos="4513"/>
        <w:tab w:val="right" w:pos="9026"/>
      </w:tabs>
    </w:pPr>
    <w:r>
      <w:rPr>
        <w:rStyle w:val="wacimagecontainer"/>
        <w:rFonts w:ascii="Segoe UI" w:hAnsi="Segoe UI" w:cs="Segoe UI"/>
        <w:noProof/>
        <w:color w:val="000000"/>
        <w:sz w:val="18"/>
        <w:szCs w:val="18"/>
        <w:shd w:val="clear" w:color="auto" w:fill="FFFFFF"/>
      </w:rPr>
      <w:drawing>
        <wp:anchor distT="0" distB="0" distL="114300" distR="114300" simplePos="0" relativeHeight="251658240" behindDoc="0" locked="0" layoutInCell="1" allowOverlap="1" wp14:anchorId="37DDC758" wp14:editId="22E92746">
          <wp:simplePos x="0" y="0"/>
          <wp:positionH relativeFrom="column">
            <wp:posOffset>5365750</wp:posOffset>
          </wp:positionH>
          <wp:positionV relativeFrom="page">
            <wp:posOffset>184150</wp:posOffset>
          </wp:positionV>
          <wp:extent cx="932400" cy="666000"/>
          <wp:effectExtent l="0" t="0" r="1270" b="1270"/>
          <wp:wrapNone/>
          <wp:docPr id="874578845" name="Picture 874578845"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66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C6713" w:rsidRPr="003C6713">
      <w:rPr>
        <w:noProof/>
      </w:rPr>
      <w:drawing>
        <wp:anchor distT="0" distB="0" distL="114300" distR="114300" simplePos="0" relativeHeight="251659264" behindDoc="1" locked="0" layoutInCell="1" allowOverlap="1" wp14:anchorId="64CF4677" wp14:editId="70472932">
          <wp:simplePos x="0" y="0"/>
          <wp:positionH relativeFrom="column">
            <wp:posOffset>-654050</wp:posOffset>
          </wp:positionH>
          <wp:positionV relativeFrom="page">
            <wp:posOffset>152400</wp:posOffset>
          </wp:positionV>
          <wp:extent cx="1414800" cy="730800"/>
          <wp:effectExtent l="0" t="0" r="0" b="0"/>
          <wp:wrapTight wrapText="bothSides">
            <wp:wrapPolygon edited="0">
              <wp:start x="0" y="0"/>
              <wp:lineTo x="0" y="20849"/>
              <wp:lineTo x="21232" y="20849"/>
              <wp:lineTo x="21232" y="0"/>
              <wp:lineTo x="0" y="0"/>
            </wp:wrapPolygon>
          </wp:wrapTight>
          <wp:docPr id="1650585687"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585687" name="Picture 1" descr="A blue text on a white background&#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4800" cy="730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5174B"/>
    <w:multiLevelType w:val="hybridMultilevel"/>
    <w:tmpl w:val="951601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F5C67F6"/>
    <w:multiLevelType w:val="hybridMultilevel"/>
    <w:tmpl w:val="EBB8A7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2335A13"/>
    <w:multiLevelType w:val="hybridMultilevel"/>
    <w:tmpl w:val="EFCAB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9E3AC1"/>
    <w:multiLevelType w:val="hybridMultilevel"/>
    <w:tmpl w:val="32486DEE"/>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6C35C2"/>
    <w:multiLevelType w:val="hybridMultilevel"/>
    <w:tmpl w:val="0A26A9CC"/>
    <w:lvl w:ilvl="0" w:tplc="08090001">
      <w:start w:val="1"/>
      <w:numFmt w:val="bullet"/>
      <w:lvlText w:val=""/>
      <w:lvlJc w:val="left"/>
      <w:pPr>
        <w:ind w:left="862" w:hanging="360"/>
      </w:pPr>
      <w:rPr>
        <w:rFonts w:ascii="Symbol" w:hAnsi="Symbol" w:hint="default"/>
      </w:rPr>
    </w:lvl>
    <w:lvl w:ilvl="1" w:tplc="08090001">
      <w:start w:val="1"/>
      <w:numFmt w:val="bullet"/>
      <w:lvlText w:val=""/>
      <w:lvlJc w:val="left"/>
      <w:pPr>
        <w:ind w:left="1582" w:hanging="360"/>
      </w:pPr>
      <w:rPr>
        <w:rFonts w:ascii="Symbol" w:hAnsi="Symbol" w:hint="default"/>
      </w:r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5" w15:restartNumberingAfterBreak="0">
    <w:nsid w:val="14AD5C62"/>
    <w:multiLevelType w:val="hybridMultilevel"/>
    <w:tmpl w:val="AD6472AE"/>
    <w:lvl w:ilvl="0" w:tplc="08090001">
      <w:start w:val="1"/>
      <w:numFmt w:val="bullet"/>
      <w:lvlText w:val=""/>
      <w:lvlJc w:val="left"/>
      <w:pPr>
        <w:ind w:left="1648" w:hanging="360"/>
      </w:pPr>
      <w:rPr>
        <w:rFonts w:ascii="Symbol" w:hAnsi="Symbol" w:hint="default"/>
      </w:rPr>
    </w:lvl>
    <w:lvl w:ilvl="1" w:tplc="08090003" w:tentative="1">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6" w15:restartNumberingAfterBreak="0">
    <w:nsid w:val="153263D5"/>
    <w:multiLevelType w:val="hybridMultilevel"/>
    <w:tmpl w:val="81506C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6903895"/>
    <w:multiLevelType w:val="hybridMultilevel"/>
    <w:tmpl w:val="ED3EE9C6"/>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8" w15:restartNumberingAfterBreak="0">
    <w:nsid w:val="16C37B3A"/>
    <w:multiLevelType w:val="hybridMultilevel"/>
    <w:tmpl w:val="CE0671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C62B73"/>
    <w:multiLevelType w:val="hybridMultilevel"/>
    <w:tmpl w:val="6B2AB5A0"/>
    <w:lvl w:ilvl="0" w:tplc="0809000F">
      <w:start w:val="1"/>
      <w:numFmt w:val="decimal"/>
      <w:lvlText w:val="%1."/>
      <w:lvlJc w:val="left"/>
      <w:pPr>
        <w:ind w:left="360" w:hanging="360"/>
      </w:pPr>
      <w:rPr>
        <w:rFonts w:hint="default"/>
      </w:rPr>
    </w:lvl>
    <w:lvl w:ilvl="1" w:tplc="08090019">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10" w15:restartNumberingAfterBreak="0">
    <w:nsid w:val="2071576B"/>
    <w:multiLevelType w:val="hybridMultilevel"/>
    <w:tmpl w:val="FAB8F3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1" w15:restartNumberingAfterBreak="0">
    <w:nsid w:val="2073246B"/>
    <w:multiLevelType w:val="hybridMultilevel"/>
    <w:tmpl w:val="A0B4964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2" w15:restartNumberingAfterBreak="0">
    <w:nsid w:val="22166E23"/>
    <w:multiLevelType w:val="multilevel"/>
    <w:tmpl w:val="FC68D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C03DED"/>
    <w:multiLevelType w:val="hybridMultilevel"/>
    <w:tmpl w:val="D5E68D2C"/>
    <w:lvl w:ilvl="0" w:tplc="08090001">
      <w:start w:val="1"/>
      <w:numFmt w:val="bullet"/>
      <w:lvlText w:val=""/>
      <w:lvlJc w:val="left"/>
      <w:pPr>
        <w:ind w:left="862" w:hanging="360"/>
      </w:pPr>
      <w:rPr>
        <w:rFonts w:ascii="Symbol" w:hAnsi="Symbol" w:hint="default"/>
      </w:rPr>
    </w:lvl>
    <w:lvl w:ilvl="1" w:tplc="08090019">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4" w15:restartNumberingAfterBreak="0">
    <w:nsid w:val="2BC73984"/>
    <w:multiLevelType w:val="hybridMultilevel"/>
    <w:tmpl w:val="8C8C7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5" w15:restartNumberingAfterBreak="0">
    <w:nsid w:val="2D402CF5"/>
    <w:multiLevelType w:val="hybridMultilevel"/>
    <w:tmpl w:val="F502E880"/>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6" w15:restartNumberingAfterBreak="0">
    <w:nsid w:val="30E46065"/>
    <w:multiLevelType w:val="hybridMultilevel"/>
    <w:tmpl w:val="826E5C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1183419"/>
    <w:multiLevelType w:val="hybridMultilevel"/>
    <w:tmpl w:val="B0ECCE9E"/>
    <w:lvl w:ilvl="0" w:tplc="C43CD6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124E0C4"/>
    <w:multiLevelType w:val="hybridMultilevel"/>
    <w:tmpl w:val="22DA5FA6"/>
    <w:lvl w:ilvl="0" w:tplc="EADA5468">
      <w:start w:val="1"/>
      <w:numFmt w:val="bullet"/>
      <w:lvlText w:val=""/>
      <w:lvlJc w:val="left"/>
      <w:pPr>
        <w:ind w:left="720" w:hanging="360"/>
      </w:pPr>
      <w:rPr>
        <w:rFonts w:ascii="Symbol" w:hAnsi="Symbol" w:hint="default"/>
      </w:rPr>
    </w:lvl>
    <w:lvl w:ilvl="1" w:tplc="9828E1C6">
      <w:start w:val="1"/>
      <w:numFmt w:val="bullet"/>
      <w:lvlText w:val="o"/>
      <w:lvlJc w:val="left"/>
      <w:pPr>
        <w:ind w:left="1440" w:hanging="360"/>
      </w:pPr>
      <w:rPr>
        <w:rFonts w:ascii="Courier New" w:hAnsi="Courier New" w:hint="default"/>
      </w:rPr>
    </w:lvl>
    <w:lvl w:ilvl="2" w:tplc="28BC15D8">
      <w:start w:val="1"/>
      <w:numFmt w:val="bullet"/>
      <w:lvlText w:val=""/>
      <w:lvlJc w:val="left"/>
      <w:pPr>
        <w:ind w:left="2160" w:hanging="360"/>
      </w:pPr>
      <w:rPr>
        <w:rFonts w:ascii="Wingdings" w:hAnsi="Wingdings" w:hint="default"/>
      </w:rPr>
    </w:lvl>
    <w:lvl w:ilvl="3" w:tplc="81B20412">
      <w:start w:val="1"/>
      <w:numFmt w:val="bullet"/>
      <w:lvlText w:val="·"/>
      <w:lvlJc w:val="left"/>
      <w:pPr>
        <w:ind w:left="2880" w:hanging="360"/>
      </w:pPr>
      <w:rPr>
        <w:rFonts w:ascii="Symbol" w:hAnsi="Symbol" w:hint="default"/>
      </w:rPr>
    </w:lvl>
    <w:lvl w:ilvl="4" w:tplc="9E12893E">
      <w:start w:val="1"/>
      <w:numFmt w:val="bullet"/>
      <w:lvlText w:val="o"/>
      <w:lvlJc w:val="left"/>
      <w:pPr>
        <w:ind w:left="3600" w:hanging="360"/>
      </w:pPr>
      <w:rPr>
        <w:rFonts w:ascii="Courier New" w:hAnsi="Courier New" w:hint="default"/>
      </w:rPr>
    </w:lvl>
    <w:lvl w:ilvl="5" w:tplc="7C006B6C">
      <w:start w:val="1"/>
      <w:numFmt w:val="bullet"/>
      <w:lvlText w:val=""/>
      <w:lvlJc w:val="left"/>
      <w:pPr>
        <w:ind w:left="4320" w:hanging="360"/>
      </w:pPr>
      <w:rPr>
        <w:rFonts w:ascii="Wingdings" w:hAnsi="Wingdings" w:hint="default"/>
      </w:rPr>
    </w:lvl>
    <w:lvl w:ilvl="6" w:tplc="7E529DAA">
      <w:start w:val="1"/>
      <w:numFmt w:val="bullet"/>
      <w:lvlText w:val=""/>
      <w:lvlJc w:val="left"/>
      <w:pPr>
        <w:ind w:left="5040" w:hanging="360"/>
      </w:pPr>
      <w:rPr>
        <w:rFonts w:ascii="Symbol" w:hAnsi="Symbol" w:hint="default"/>
      </w:rPr>
    </w:lvl>
    <w:lvl w:ilvl="7" w:tplc="097E8C2C">
      <w:start w:val="1"/>
      <w:numFmt w:val="bullet"/>
      <w:lvlText w:val="o"/>
      <w:lvlJc w:val="left"/>
      <w:pPr>
        <w:ind w:left="5760" w:hanging="360"/>
      </w:pPr>
      <w:rPr>
        <w:rFonts w:ascii="Courier New" w:hAnsi="Courier New" w:hint="default"/>
      </w:rPr>
    </w:lvl>
    <w:lvl w:ilvl="8" w:tplc="FAB82110">
      <w:start w:val="1"/>
      <w:numFmt w:val="bullet"/>
      <w:lvlText w:val=""/>
      <w:lvlJc w:val="left"/>
      <w:pPr>
        <w:ind w:left="6480" w:hanging="360"/>
      </w:pPr>
      <w:rPr>
        <w:rFonts w:ascii="Wingdings" w:hAnsi="Wingdings" w:hint="default"/>
      </w:rPr>
    </w:lvl>
  </w:abstractNum>
  <w:abstractNum w:abstractNumId="19" w15:restartNumberingAfterBreak="0">
    <w:nsid w:val="3938481A"/>
    <w:multiLevelType w:val="hybridMultilevel"/>
    <w:tmpl w:val="8FEE1A92"/>
    <w:lvl w:ilvl="0" w:tplc="08090001">
      <w:start w:val="1"/>
      <w:numFmt w:val="bullet"/>
      <w:lvlText w:val=""/>
      <w:lvlJc w:val="left"/>
      <w:pPr>
        <w:ind w:left="1582" w:hanging="360"/>
      </w:pPr>
      <w:rPr>
        <w:rFonts w:ascii="Symbol" w:hAnsi="Symbo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0" w15:restartNumberingAfterBreak="0">
    <w:nsid w:val="41C267F3"/>
    <w:multiLevelType w:val="hybridMultilevel"/>
    <w:tmpl w:val="06F8A3D6"/>
    <w:lvl w:ilvl="0" w:tplc="CD6A12AE">
      <w:start w:val="1"/>
      <w:numFmt w:val="bullet"/>
      <w:lvlText w:val=""/>
      <w:lvlJc w:val="left"/>
      <w:pPr>
        <w:tabs>
          <w:tab w:val="num" w:pos="720"/>
        </w:tabs>
        <w:ind w:left="284" w:firstLine="7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432A1E"/>
    <w:multiLevelType w:val="hybridMultilevel"/>
    <w:tmpl w:val="F0D01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F915AC"/>
    <w:multiLevelType w:val="hybridMultilevel"/>
    <w:tmpl w:val="A7C0FE50"/>
    <w:lvl w:ilvl="0" w:tplc="6540DCFE">
      <w:start w:val="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DC2F8A"/>
    <w:multiLevelType w:val="hybridMultilevel"/>
    <w:tmpl w:val="65200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263CB9"/>
    <w:multiLevelType w:val="hybridMultilevel"/>
    <w:tmpl w:val="3EF220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25" w15:restartNumberingAfterBreak="0">
    <w:nsid w:val="658865D0"/>
    <w:multiLevelType w:val="multilevel"/>
    <w:tmpl w:val="6A8ABEC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93C0182"/>
    <w:multiLevelType w:val="hybridMultilevel"/>
    <w:tmpl w:val="1166E0A2"/>
    <w:lvl w:ilvl="0" w:tplc="08090001">
      <w:start w:val="1"/>
      <w:numFmt w:val="bullet"/>
      <w:lvlText w:val=""/>
      <w:lvlJc w:val="left"/>
      <w:pPr>
        <w:ind w:left="928" w:hanging="360"/>
      </w:pPr>
      <w:rPr>
        <w:rFonts w:ascii="Symbol" w:hAnsi="Symbol"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7" w15:restartNumberingAfterBreak="0">
    <w:nsid w:val="69E43076"/>
    <w:multiLevelType w:val="hybridMultilevel"/>
    <w:tmpl w:val="9D9837B8"/>
    <w:lvl w:ilvl="0" w:tplc="08090001">
      <w:start w:val="1"/>
      <w:numFmt w:val="bullet"/>
      <w:lvlText w:val=""/>
      <w:lvlJc w:val="left"/>
      <w:pPr>
        <w:tabs>
          <w:tab w:val="num" w:pos="720"/>
        </w:tabs>
        <w:ind w:left="284" w:firstLine="7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4CC752C"/>
    <w:multiLevelType w:val="hybridMultilevel"/>
    <w:tmpl w:val="FA7026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9F75D56"/>
    <w:multiLevelType w:val="hybridMultilevel"/>
    <w:tmpl w:val="CB2AC742"/>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num w:numId="1" w16cid:durableId="528416918">
    <w:abstractNumId w:val="18"/>
  </w:num>
  <w:num w:numId="2" w16cid:durableId="962619791">
    <w:abstractNumId w:val="8"/>
  </w:num>
  <w:num w:numId="3" w16cid:durableId="1801192688">
    <w:abstractNumId w:val="28"/>
  </w:num>
  <w:num w:numId="4" w16cid:durableId="415588411">
    <w:abstractNumId w:val="29"/>
  </w:num>
  <w:num w:numId="5" w16cid:durableId="297228321">
    <w:abstractNumId w:val="24"/>
  </w:num>
  <w:num w:numId="6" w16cid:durableId="1098135525">
    <w:abstractNumId w:val="10"/>
  </w:num>
  <w:num w:numId="7" w16cid:durableId="249319124">
    <w:abstractNumId w:val="15"/>
  </w:num>
  <w:num w:numId="8" w16cid:durableId="1946424604">
    <w:abstractNumId w:val="16"/>
  </w:num>
  <w:num w:numId="9" w16cid:durableId="233587908">
    <w:abstractNumId w:val="17"/>
  </w:num>
  <w:num w:numId="10" w16cid:durableId="1616984292">
    <w:abstractNumId w:val="14"/>
  </w:num>
  <w:num w:numId="11" w16cid:durableId="1160463045">
    <w:abstractNumId w:val="20"/>
  </w:num>
  <w:num w:numId="12" w16cid:durableId="1336424309">
    <w:abstractNumId w:val="3"/>
  </w:num>
  <w:num w:numId="13" w16cid:durableId="887255121">
    <w:abstractNumId w:val="11"/>
  </w:num>
  <w:num w:numId="14" w16cid:durableId="324673328">
    <w:abstractNumId w:val="21"/>
  </w:num>
  <w:num w:numId="15" w16cid:durableId="586616735">
    <w:abstractNumId w:val="26"/>
  </w:num>
  <w:num w:numId="16" w16cid:durableId="2057702082">
    <w:abstractNumId w:val="0"/>
  </w:num>
  <w:num w:numId="17" w16cid:durableId="1718432980">
    <w:abstractNumId w:val="6"/>
  </w:num>
  <w:num w:numId="18" w16cid:durableId="1554266715">
    <w:abstractNumId w:val="1"/>
  </w:num>
  <w:num w:numId="19" w16cid:durableId="1954626769">
    <w:abstractNumId w:val="13"/>
  </w:num>
  <w:num w:numId="20" w16cid:durableId="1872380068">
    <w:abstractNumId w:val="19"/>
  </w:num>
  <w:num w:numId="21" w16cid:durableId="336613150">
    <w:abstractNumId w:val="5"/>
  </w:num>
  <w:num w:numId="22" w16cid:durableId="1894779491">
    <w:abstractNumId w:val="4"/>
  </w:num>
  <w:num w:numId="23" w16cid:durableId="654918630">
    <w:abstractNumId w:val="2"/>
  </w:num>
  <w:num w:numId="24" w16cid:durableId="101264249">
    <w:abstractNumId w:val="12"/>
  </w:num>
  <w:num w:numId="25" w16cid:durableId="1966499668">
    <w:abstractNumId w:val="23"/>
  </w:num>
  <w:num w:numId="26" w16cid:durableId="1230114246">
    <w:abstractNumId w:val="7"/>
  </w:num>
  <w:num w:numId="27" w16cid:durableId="493766061">
    <w:abstractNumId w:val="27"/>
  </w:num>
  <w:num w:numId="28" w16cid:durableId="990211228">
    <w:abstractNumId w:val="9"/>
  </w:num>
  <w:num w:numId="29" w16cid:durableId="1969624716">
    <w:abstractNumId w:val="25"/>
  </w:num>
  <w:num w:numId="30" w16cid:durableId="5806014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006"/>
    <w:rsid w:val="00027B02"/>
    <w:rsid w:val="00065667"/>
    <w:rsid w:val="0007788F"/>
    <w:rsid w:val="000B0E87"/>
    <w:rsid w:val="000C335A"/>
    <w:rsid w:val="000C44EE"/>
    <w:rsid w:val="000F4F2D"/>
    <w:rsid w:val="00100AE7"/>
    <w:rsid w:val="00105391"/>
    <w:rsid w:val="00106796"/>
    <w:rsid w:val="001326E2"/>
    <w:rsid w:val="001541ED"/>
    <w:rsid w:val="001615CE"/>
    <w:rsid w:val="00161A37"/>
    <w:rsid w:val="00164BFA"/>
    <w:rsid w:val="00172393"/>
    <w:rsid w:val="00193314"/>
    <w:rsid w:val="001A6357"/>
    <w:rsid w:val="001B2DF2"/>
    <w:rsid w:val="001B4851"/>
    <w:rsid w:val="001F36BF"/>
    <w:rsid w:val="002004B3"/>
    <w:rsid w:val="002217BC"/>
    <w:rsid w:val="0023433B"/>
    <w:rsid w:val="0025772E"/>
    <w:rsid w:val="00263083"/>
    <w:rsid w:val="00274221"/>
    <w:rsid w:val="00277649"/>
    <w:rsid w:val="00280CB7"/>
    <w:rsid w:val="00297958"/>
    <w:rsid w:val="002A000D"/>
    <w:rsid w:val="002A2B1F"/>
    <w:rsid w:val="002A426F"/>
    <w:rsid w:val="002B5FAA"/>
    <w:rsid w:val="002D037F"/>
    <w:rsid w:val="002D1CAA"/>
    <w:rsid w:val="002E3325"/>
    <w:rsid w:val="002E4FAF"/>
    <w:rsid w:val="002F1B2D"/>
    <w:rsid w:val="002F655D"/>
    <w:rsid w:val="00320CE9"/>
    <w:rsid w:val="00320DEA"/>
    <w:rsid w:val="00337325"/>
    <w:rsid w:val="00345437"/>
    <w:rsid w:val="00380522"/>
    <w:rsid w:val="00384A28"/>
    <w:rsid w:val="00396C64"/>
    <w:rsid w:val="003A02D5"/>
    <w:rsid w:val="003B0BFE"/>
    <w:rsid w:val="003B6296"/>
    <w:rsid w:val="003C374B"/>
    <w:rsid w:val="003C6713"/>
    <w:rsid w:val="003D0100"/>
    <w:rsid w:val="003D5064"/>
    <w:rsid w:val="003D77B2"/>
    <w:rsid w:val="003E1B3F"/>
    <w:rsid w:val="003E2BC3"/>
    <w:rsid w:val="003E4C78"/>
    <w:rsid w:val="003E50DC"/>
    <w:rsid w:val="003F78BC"/>
    <w:rsid w:val="0040302E"/>
    <w:rsid w:val="00403E63"/>
    <w:rsid w:val="004140CA"/>
    <w:rsid w:val="00420622"/>
    <w:rsid w:val="004253E8"/>
    <w:rsid w:val="00426ED7"/>
    <w:rsid w:val="0043370B"/>
    <w:rsid w:val="00436756"/>
    <w:rsid w:val="00441439"/>
    <w:rsid w:val="00447B84"/>
    <w:rsid w:val="00453177"/>
    <w:rsid w:val="00455F3A"/>
    <w:rsid w:val="00456725"/>
    <w:rsid w:val="0047312C"/>
    <w:rsid w:val="00484B37"/>
    <w:rsid w:val="0048632B"/>
    <w:rsid w:val="00495A0B"/>
    <w:rsid w:val="004A24E5"/>
    <w:rsid w:val="004E7599"/>
    <w:rsid w:val="004E7F23"/>
    <w:rsid w:val="004F5A39"/>
    <w:rsid w:val="005000AC"/>
    <w:rsid w:val="00500DAF"/>
    <w:rsid w:val="0051795C"/>
    <w:rsid w:val="005233C8"/>
    <w:rsid w:val="00533F9F"/>
    <w:rsid w:val="00534D47"/>
    <w:rsid w:val="00543006"/>
    <w:rsid w:val="005566F8"/>
    <w:rsid w:val="00564C55"/>
    <w:rsid w:val="00583EA6"/>
    <w:rsid w:val="00586121"/>
    <w:rsid w:val="005A15D3"/>
    <w:rsid w:val="005A6FEB"/>
    <w:rsid w:val="005B1801"/>
    <w:rsid w:val="005B3808"/>
    <w:rsid w:val="005C62F4"/>
    <w:rsid w:val="005C6D12"/>
    <w:rsid w:val="005D4431"/>
    <w:rsid w:val="005F6B1B"/>
    <w:rsid w:val="00616B7D"/>
    <w:rsid w:val="00630A99"/>
    <w:rsid w:val="00670C1A"/>
    <w:rsid w:val="0068707C"/>
    <w:rsid w:val="00697CA7"/>
    <w:rsid w:val="006C0F4B"/>
    <w:rsid w:val="006D503B"/>
    <w:rsid w:val="00700781"/>
    <w:rsid w:val="00707177"/>
    <w:rsid w:val="00710E35"/>
    <w:rsid w:val="00716A8A"/>
    <w:rsid w:val="00722476"/>
    <w:rsid w:val="00763E43"/>
    <w:rsid w:val="00773917"/>
    <w:rsid w:val="00791071"/>
    <w:rsid w:val="00792A48"/>
    <w:rsid w:val="007E6DB6"/>
    <w:rsid w:val="007F6CCB"/>
    <w:rsid w:val="008042E6"/>
    <w:rsid w:val="008070EF"/>
    <w:rsid w:val="00817522"/>
    <w:rsid w:val="008258A1"/>
    <w:rsid w:val="00832D19"/>
    <w:rsid w:val="00835126"/>
    <w:rsid w:val="00840236"/>
    <w:rsid w:val="00844BF6"/>
    <w:rsid w:val="008506A1"/>
    <w:rsid w:val="00860C4F"/>
    <w:rsid w:val="0086795A"/>
    <w:rsid w:val="00867D5F"/>
    <w:rsid w:val="008765B6"/>
    <w:rsid w:val="008861AC"/>
    <w:rsid w:val="008906B3"/>
    <w:rsid w:val="00890AA6"/>
    <w:rsid w:val="008A4D7B"/>
    <w:rsid w:val="008B1C0E"/>
    <w:rsid w:val="008C68DB"/>
    <w:rsid w:val="008F0F14"/>
    <w:rsid w:val="008F4222"/>
    <w:rsid w:val="008F6F4B"/>
    <w:rsid w:val="00900F57"/>
    <w:rsid w:val="009037BF"/>
    <w:rsid w:val="00911002"/>
    <w:rsid w:val="00911C8D"/>
    <w:rsid w:val="009123D6"/>
    <w:rsid w:val="009179CA"/>
    <w:rsid w:val="009241FD"/>
    <w:rsid w:val="00924896"/>
    <w:rsid w:val="00942277"/>
    <w:rsid w:val="00953FBF"/>
    <w:rsid w:val="00954C5A"/>
    <w:rsid w:val="00956BB0"/>
    <w:rsid w:val="009579F7"/>
    <w:rsid w:val="00977913"/>
    <w:rsid w:val="0099685B"/>
    <w:rsid w:val="00996A8F"/>
    <w:rsid w:val="009A4A25"/>
    <w:rsid w:val="009A4DDF"/>
    <w:rsid w:val="009A737A"/>
    <w:rsid w:val="009B3A82"/>
    <w:rsid w:val="009E019B"/>
    <w:rsid w:val="009F46CE"/>
    <w:rsid w:val="00A01A80"/>
    <w:rsid w:val="00A269C4"/>
    <w:rsid w:val="00A312EE"/>
    <w:rsid w:val="00A4323B"/>
    <w:rsid w:val="00A5423F"/>
    <w:rsid w:val="00A57161"/>
    <w:rsid w:val="00A6004D"/>
    <w:rsid w:val="00A64B19"/>
    <w:rsid w:val="00A763C4"/>
    <w:rsid w:val="00A82C3F"/>
    <w:rsid w:val="00A92176"/>
    <w:rsid w:val="00A93860"/>
    <w:rsid w:val="00AA22FB"/>
    <w:rsid w:val="00AA728C"/>
    <w:rsid w:val="00AB1AAA"/>
    <w:rsid w:val="00AB3767"/>
    <w:rsid w:val="00AB5A75"/>
    <w:rsid w:val="00AB66C3"/>
    <w:rsid w:val="00AC0B5C"/>
    <w:rsid w:val="00AD0F02"/>
    <w:rsid w:val="00AE1FA9"/>
    <w:rsid w:val="00AE21FE"/>
    <w:rsid w:val="00AE566F"/>
    <w:rsid w:val="00AE6512"/>
    <w:rsid w:val="00B018EF"/>
    <w:rsid w:val="00B20056"/>
    <w:rsid w:val="00B34A88"/>
    <w:rsid w:val="00B47FC8"/>
    <w:rsid w:val="00B65A4D"/>
    <w:rsid w:val="00B82689"/>
    <w:rsid w:val="00BA546B"/>
    <w:rsid w:val="00BB71E8"/>
    <w:rsid w:val="00BC22B4"/>
    <w:rsid w:val="00BE4B76"/>
    <w:rsid w:val="00BE6E07"/>
    <w:rsid w:val="00C17F09"/>
    <w:rsid w:val="00C742A5"/>
    <w:rsid w:val="00C74C56"/>
    <w:rsid w:val="00C80253"/>
    <w:rsid w:val="00C80B05"/>
    <w:rsid w:val="00C8216F"/>
    <w:rsid w:val="00C8282F"/>
    <w:rsid w:val="00C93880"/>
    <w:rsid w:val="00CA5DBE"/>
    <w:rsid w:val="00CB29D9"/>
    <w:rsid w:val="00CD226E"/>
    <w:rsid w:val="00CD2B6E"/>
    <w:rsid w:val="00CD376C"/>
    <w:rsid w:val="00CF3808"/>
    <w:rsid w:val="00D00CB4"/>
    <w:rsid w:val="00D03CF3"/>
    <w:rsid w:val="00D14C38"/>
    <w:rsid w:val="00D37A32"/>
    <w:rsid w:val="00D549F9"/>
    <w:rsid w:val="00D57427"/>
    <w:rsid w:val="00D60B59"/>
    <w:rsid w:val="00D72BDC"/>
    <w:rsid w:val="00D80FF5"/>
    <w:rsid w:val="00D82A10"/>
    <w:rsid w:val="00D85B1E"/>
    <w:rsid w:val="00D91827"/>
    <w:rsid w:val="00D93583"/>
    <w:rsid w:val="00D9475E"/>
    <w:rsid w:val="00D95813"/>
    <w:rsid w:val="00DB6358"/>
    <w:rsid w:val="00DD1CA0"/>
    <w:rsid w:val="00DD7DE3"/>
    <w:rsid w:val="00DE3149"/>
    <w:rsid w:val="00DF308C"/>
    <w:rsid w:val="00DF5CB8"/>
    <w:rsid w:val="00E10FF4"/>
    <w:rsid w:val="00E13C0F"/>
    <w:rsid w:val="00E21102"/>
    <w:rsid w:val="00E45604"/>
    <w:rsid w:val="00E54AB0"/>
    <w:rsid w:val="00E609E0"/>
    <w:rsid w:val="00E60BDF"/>
    <w:rsid w:val="00E74E64"/>
    <w:rsid w:val="00E876FE"/>
    <w:rsid w:val="00EC29B8"/>
    <w:rsid w:val="00EC44F0"/>
    <w:rsid w:val="00ED04D8"/>
    <w:rsid w:val="00EE631C"/>
    <w:rsid w:val="00F167F3"/>
    <w:rsid w:val="00F306F6"/>
    <w:rsid w:val="00F449DB"/>
    <w:rsid w:val="00F577DC"/>
    <w:rsid w:val="00F67842"/>
    <w:rsid w:val="00F83A5D"/>
    <w:rsid w:val="00F916DA"/>
    <w:rsid w:val="00FB14F9"/>
    <w:rsid w:val="00FC039B"/>
    <w:rsid w:val="00FC5A42"/>
    <w:rsid w:val="00FE4500"/>
    <w:rsid w:val="0254C6E6"/>
    <w:rsid w:val="02FF8FF9"/>
    <w:rsid w:val="032BF348"/>
    <w:rsid w:val="049A0365"/>
    <w:rsid w:val="063F22C7"/>
    <w:rsid w:val="10D3452D"/>
    <w:rsid w:val="13E04B58"/>
    <w:rsid w:val="14E7E078"/>
    <w:rsid w:val="17B36067"/>
    <w:rsid w:val="18DF888B"/>
    <w:rsid w:val="1F4F7B46"/>
    <w:rsid w:val="23C1EF81"/>
    <w:rsid w:val="2445833F"/>
    <w:rsid w:val="25D3E4AC"/>
    <w:rsid w:val="27BCCF10"/>
    <w:rsid w:val="2A233A37"/>
    <w:rsid w:val="2C728235"/>
    <w:rsid w:val="2CE99BC9"/>
    <w:rsid w:val="310A950C"/>
    <w:rsid w:val="32B4B548"/>
    <w:rsid w:val="332DEA78"/>
    <w:rsid w:val="365D4218"/>
    <w:rsid w:val="37682344"/>
    <w:rsid w:val="37A98B4B"/>
    <w:rsid w:val="3CE2E6F5"/>
    <w:rsid w:val="3D51C719"/>
    <w:rsid w:val="3E543C05"/>
    <w:rsid w:val="46384FF3"/>
    <w:rsid w:val="480B0BF9"/>
    <w:rsid w:val="4F065997"/>
    <w:rsid w:val="55B13E05"/>
    <w:rsid w:val="55CE5ACB"/>
    <w:rsid w:val="574946DC"/>
    <w:rsid w:val="586A6BF8"/>
    <w:rsid w:val="59CB6230"/>
    <w:rsid w:val="60D825B9"/>
    <w:rsid w:val="6CF74147"/>
    <w:rsid w:val="6E866814"/>
    <w:rsid w:val="6FE7BD62"/>
    <w:rsid w:val="7242F39E"/>
    <w:rsid w:val="73BD27C1"/>
    <w:rsid w:val="75AAC84F"/>
    <w:rsid w:val="767ED452"/>
    <w:rsid w:val="77255DFC"/>
    <w:rsid w:val="7B73C45F"/>
    <w:rsid w:val="7C30A83C"/>
    <w:rsid w:val="7F85A7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9EAF3"/>
  <w15:chartTrackingRefBased/>
  <w15:docId w15:val="{B52EE886-4015-47B9-931F-ECA5D90D6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D37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86795A"/>
    <w:pPr>
      <w:tabs>
        <w:tab w:val="center" w:pos="4153"/>
        <w:tab w:val="right" w:pos="8306"/>
      </w:tabs>
    </w:pPr>
  </w:style>
  <w:style w:type="character" w:styleId="PageNumber">
    <w:name w:val="page number"/>
    <w:basedOn w:val="DefaultParagraphFont"/>
    <w:rsid w:val="0086795A"/>
  </w:style>
  <w:style w:type="paragraph" w:styleId="BalloonText">
    <w:name w:val="Balloon Text"/>
    <w:basedOn w:val="Normal"/>
    <w:semiHidden/>
    <w:rsid w:val="00700781"/>
    <w:rPr>
      <w:rFonts w:ascii="Tahoma" w:hAnsi="Tahoma" w:cs="Tahoma"/>
      <w:sz w:val="16"/>
      <w:szCs w:val="16"/>
    </w:rPr>
  </w:style>
  <w:style w:type="paragraph" w:styleId="Header">
    <w:name w:val="header"/>
    <w:basedOn w:val="Normal"/>
    <w:rsid w:val="005B3808"/>
    <w:pPr>
      <w:tabs>
        <w:tab w:val="center" w:pos="4153"/>
        <w:tab w:val="right" w:pos="8306"/>
      </w:tabs>
    </w:pPr>
  </w:style>
  <w:style w:type="paragraph" w:styleId="ListParagraph">
    <w:name w:val="List Paragraph"/>
    <w:basedOn w:val="Normal"/>
    <w:uiPriority w:val="99"/>
    <w:qFormat/>
    <w:rsid w:val="00977913"/>
    <w:pPr>
      <w:spacing w:after="200" w:line="276" w:lineRule="auto"/>
      <w:ind w:left="720"/>
    </w:pPr>
    <w:rPr>
      <w:rFonts w:ascii="Calibri" w:eastAsia="Calibri" w:hAnsi="Calibri" w:cs="Calibri"/>
      <w:sz w:val="22"/>
      <w:szCs w:val="22"/>
      <w:lang w:eastAsia="en-US"/>
    </w:rPr>
  </w:style>
  <w:style w:type="character" w:customStyle="1" w:styleId="FooterChar">
    <w:name w:val="Footer Char"/>
    <w:link w:val="Footer"/>
    <w:uiPriority w:val="99"/>
    <w:rsid w:val="002D037F"/>
    <w:rPr>
      <w:sz w:val="24"/>
      <w:szCs w:val="24"/>
    </w:rPr>
  </w:style>
  <w:style w:type="character" w:styleId="Strong">
    <w:name w:val="Strong"/>
    <w:uiPriority w:val="22"/>
    <w:qFormat/>
    <w:rsid w:val="00A5423F"/>
    <w:rPr>
      <w:b/>
      <w:bCs/>
    </w:rPr>
  </w:style>
  <w:style w:type="paragraph" w:styleId="NoSpacing">
    <w:name w:val="No Spacing"/>
    <w:uiPriority w:val="1"/>
    <w:qFormat/>
    <w:rsid w:val="00A5423F"/>
    <w:rPr>
      <w:sz w:val="24"/>
      <w:szCs w:val="24"/>
    </w:rPr>
  </w:style>
  <w:style w:type="paragraph" w:styleId="BodyText">
    <w:name w:val="Body Text"/>
    <w:basedOn w:val="Normal"/>
    <w:link w:val="BodyTextChar"/>
    <w:unhideWhenUsed/>
    <w:rsid w:val="00A64B19"/>
    <w:pPr>
      <w:jc w:val="both"/>
    </w:pPr>
    <w:rPr>
      <w:rFonts w:ascii="Arial" w:hAnsi="Arial"/>
      <w:szCs w:val="20"/>
      <w:lang w:eastAsia="en-US"/>
    </w:rPr>
  </w:style>
  <w:style w:type="character" w:customStyle="1" w:styleId="BodyTextChar">
    <w:name w:val="Body Text Char"/>
    <w:link w:val="BodyText"/>
    <w:rsid w:val="00A64B19"/>
    <w:rPr>
      <w:rFonts w:ascii="Arial" w:hAnsi="Arial"/>
      <w:sz w:val="24"/>
      <w:lang w:eastAsia="en-US"/>
    </w:rPr>
  </w:style>
  <w:style w:type="paragraph" w:styleId="BodyText2">
    <w:name w:val="Body Text 2"/>
    <w:basedOn w:val="Normal"/>
    <w:link w:val="BodyText2Char"/>
    <w:unhideWhenUsed/>
    <w:rsid w:val="00A64B19"/>
    <w:rPr>
      <w:rFonts w:ascii="Arial" w:hAnsi="Arial"/>
      <w:sz w:val="22"/>
      <w:szCs w:val="20"/>
      <w:lang w:eastAsia="en-US"/>
    </w:rPr>
  </w:style>
  <w:style w:type="character" w:customStyle="1" w:styleId="BodyText2Char">
    <w:name w:val="Body Text 2 Char"/>
    <w:link w:val="BodyText2"/>
    <w:rsid w:val="00A64B19"/>
    <w:rPr>
      <w:rFonts w:ascii="Arial" w:hAnsi="Arial"/>
      <w:sz w:val="22"/>
      <w:lang w:eastAsia="en-US"/>
    </w:rPr>
  </w:style>
  <w:style w:type="paragraph" w:styleId="BodyText3">
    <w:name w:val="Body Text 3"/>
    <w:basedOn w:val="Normal"/>
    <w:link w:val="BodyText3Char"/>
    <w:unhideWhenUsed/>
    <w:rsid w:val="00A64B19"/>
    <w:pPr>
      <w:jc w:val="both"/>
    </w:pPr>
    <w:rPr>
      <w:rFonts w:ascii="Arial" w:hAnsi="Arial"/>
      <w:sz w:val="22"/>
      <w:szCs w:val="20"/>
      <w:lang w:eastAsia="en-US"/>
    </w:rPr>
  </w:style>
  <w:style w:type="character" w:customStyle="1" w:styleId="BodyText3Char">
    <w:name w:val="Body Text 3 Char"/>
    <w:link w:val="BodyText3"/>
    <w:rsid w:val="00A64B19"/>
    <w:rPr>
      <w:rFonts w:ascii="Arial" w:hAnsi="Arial"/>
      <w:sz w:val="22"/>
      <w:lang w:eastAsia="en-US"/>
    </w:rPr>
  </w:style>
  <w:style w:type="paragraph" w:styleId="Revision">
    <w:name w:val="Revision"/>
    <w:hidden/>
    <w:uiPriority w:val="99"/>
    <w:semiHidden/>
    <w:rsid w:val="009037BF"/>
    <w:rPr>
      <w:sz w:val="24"/>
      <w:szCs w:val="24"/>
    </w:rPr>
  </w:style>
  <w:style w:type="character" w:styleId="CommentReference">
    <w:name w:val="annotation reference"/>
    <w:rsid w:val="00911C8D"/>
    <w:rPr>
      <w:sz w:val="16"/>
      <w:szCs w:val="16"/>
    </w:rPr>
  </w:style>
  <w:style w:type="paragraph" w:styleId="CommentText">
    <w:name w:val="annotation text"/>
    <w:basedOn w:val="Normal"/>
    <w:link w:val="CommentTextChar"/>
    <w:rsid w:val="00911C8D"/>
    <w:rPr>
      <w:sz w:val="20"/>
      <w:szCs w:val="20"/>
    </w:rPr>
  </w:style>
  <w:style w:type="character" w:customStyle="1" w:styleId="CommentTextChar">
    <w:name w:val="Comment Text Char"/>
    <w:basedOn w:val="DefaultParagraphFont"/>
    <w:link w:val="CommentText"/>
    <w:rsid w:val="00911C8D"/>
  </w:style>
  <w:style w:type="paragraph" w:styleId="CommentSubject">
    <w:name w:val="annotation subject"/>
    <w:basedOn w:val="CommentText"/>
    <w:next w:val="CommentText"/>
    <w:link w:val="CommentSubjectChar"/>
    <w:rsid w:val="00911C8D"/>
    <w:rPr>
      <w:b/>
      <w:bCs/>
    </w:rPr>
  </w:style>
  <w:style w:type="character" w:customStyle="1" w:styleId="CommentSubjectChar">
    <w:name w:val="Comment Subject Char"/>
    <w:link w:val="CommentSubject"/>
    <w:rsid w:val="00911C8D"/>
    <w:rPr>
      <w:b/>
      <w:bCs/>
    </w:rPr>
  </w:style>
  <w:style w:type="character" w:customStyle="1" w:styleId="wacimagecontainer">
    <w:name w:val="wacimagecontainer"/>
    <w:basedOn w:val="DefaultParagraphFont"/>
    <w:rsid w:val="002E4F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594234">
      <w:bodyDiv w:val="1"/>
      <w:marLeft w:val="0"/>
      <w:marRight w:val="0"/>
      <w:marTop w:val="0"/>
      <w:marBottom w:val="0"/>
      <w:divBdr>
        <w:top w:val="none" w:sz="0" w:space="0" w:color="auto"/>
        <w:left w:val="none" w:sz="0" w:space="0" w:color="auto"/>
        <w:bottom w:val="none" w:sz="0" w:space="0" w:color="auto"/>
        <w:right w:val="none" w:sz="0" w:space="0" w:color="auto"/>
      </w:divBdr>
    </w:div>
    <w:div w:id="743454873">
      <w:bodyDiv w:val="1"/>
      <w:marLeft w:val="0"/>
      <w:marRight w:val="0"/>
      <w:marTop w:val="0"/>
      <w:marBottom w:val="0"/>
      <w:divBdr>
        <w:top w:val="none" w:sz="0" w:space="0" w:color="auto"/>
        <w:left w:val="none" w:sz="0" w:space="0" w:color="auto"/>
        <w:bottom w:val="none" w:sz="0" w:space="0" w:color="auto"/>
        <w:right w:val="none" w:sz="0" w:space="0" w:color="auto"/>
      </w:divBdr>
    </w:div>
    <w:div w:id="1138914409">
      <w:bodyDiv w:val="1"/>
      <w:marLeft w:val="0"/>
      <w:marRight w:val="0"/>
      <w:marTop w:val="0"/>
      <w:marBottom w:val="0"/>
      <w:divBdr>
        <w:top w:val="none" w:sz="0" w:space="0" w:color="auto"/>
        <w:left w:val="none" w:sz="0" w:space="0" w:color="auto"/>
        <w:bottom w:val="none" w:sz="0" w:space="0" w:color="auto"/>
        <w:right w:val="none" w:sz="0" w:space="0" w:color="auto"/>
      </w:divBdr>
    </w:div>
    <w:div w:id="1174491273">
      <w:bodyDiv w:val="1"/>
      <w:marLeft w:val="0"/>
      <w:marRight w:val="0"/>
      <w:marTop w:val="0"/>
      <w:marBottom w:val="0"/>
      <w:divBdr>
        <w:top w:val="none" w:sz="0" w:space="0" w:color="auto"/>
        <w:left w:val="none" w:sz="0" w:space="0" w:color="auto"/>
        <w:bottom w:val="none" w:sz="0" w:space="0" w:color="auto"/>
        <w:right w:val="none" w:sz="0" w:space="0" w:color="auto"/>
      </w:divBdr>
    </w:div>
    <w:div w:id="1183016324">
      <w:bodyDiv w:val="1"/>
      <w:marLeft w:val="0"/>
      <w:marRight w:val="0"/>
      <w:marTop w:val="0"/>
      <w:marBottom w:val="0"/>
      <w:divBdr>
        <w:top w:val="none" w:sz="0" w:space="0" w:color="auto"/>
        <w:left w:val="none" w:sz="0" w:space="0" w:color="auto"/>
        <w:bottom w:val="none" w:sz="0" w:space="0" w:color="auto"/>
        <w:right w:val="none" w:sz="0" w:space="0" w:color="auto"/>
      </w:divBdr>
    </w:div>
    <w:div w:id="1288465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978A9FAF1AD5479A5CA75B3EB636B3" ma:contentTypeVersion="19" ma:contentTypeDescription="Create a new document." ma:contentTypeScope="" ma:versionID="05480d118d4e69fd3bf516a223d90e0d">
  <xsd:schema xmlns:xsd="http://www.w3.org/2001/XMLSchema" xmlns:xs="http://www.w3.org/2001/XMLSchema" xmlns:p="http://schemas.microsoft.com/office/2006/metadata/properties" xmlns:ns2="8403a796-8203-422f-afc2-4a684d91a2ec" xmlns:ns3="020c0e7a-2b61-4930-97ac-d88ee81a9d1e" targetNamespace="http://schemas.microsoft.com/office/2006/metadata/properties" ma:root="true" ma:fieldsID="bf4e2fceb9d0129211aad4365aaa69df" ns2:_="" ns3:_="">
    <xsd:import namespace="8403a796-8203-422f-afc2-4a684d91a2ec"/>
    <xsd:import namespace="020c0e7a-2b61-4930-97ac-d88ee81a9d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Ensureyouchoosethecorrectform"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3a796-8203-422f-afc2-4a684d91a2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Ensureyouchoosethecorrectform" ma:index="18" nillable="true" ma:displayName="Ensure you choose the correct form" ma:format="Dropdown" ma:internalName="Ensureyouchoosethecorrectform">
      <xsd:simpleType>
        <xsd:restriction base="dms:Text">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94b0562-55a4-4303-88f7-f5d97033f40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0c0e7a-2b61-4930-97ac-d88ee81a9d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84b2a2-18e8-46e2-b999-ba0d37c1fab0}" ma:internalName="TaxCatchAll" ma:showField="CatchAllData" ma:web="020c0e7a-2b61-4930-97ac-d88ee81a9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020c0e7a-2b61-4930-97ac-d88ee81a9d1e" xsi:nil="true"/>
    <Ensureyouchoosethecorrectform xmlns="8403a796-8203-422f-afc2-4a684d91a2ec" xsi:nil="true"/>
    <lcf76f155ced4ddcb4097134ff3c332f xmlns="8403a796-8203-422f-afc2-4a684d91a2ec">
      <Terms xmlns="http://schemas.microsoft.com/office/infopath/2007/PartnerControls"/>
    </lcf76f155ced4ddcb4097134ff3c332f>
    <SharedWithUsers xmlns="020c0e7a-2b61-4930-97ac-d88ee81a9d1e">
      <UserInfo>
        <DisplayName>Craig Sutton</DisplayName>
        <AccountId>71</AccountId>
        <AccountType/>
      </UserInfo>
      <UserInfo>
        <DisplayName>Becky Green</DisplayName>
        <AccountId>28</AccountId>
        <AccountType/>
      </UserInfo>
    </SharedWithUsers>
  </documentManagement>
</p:properties>
</file>

<file path=customXml/itemProps1.xml><?xml version="1.0" encoding="utf-8"?>
<ds:datastoreItem xmlns:ds="http://schemas.openxmlformats.org/officeDocument/2006/customXml" ds:itemID="{5AFAFE60-41E4-48D7-A83F-9EA067BEE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3a796-8203-422f-afc2-4a684d91a2ec"/>
    <ds:schemaRef ds:uri="020c0e7a-2b61-4930-97ac-d88ee81a9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C0F611-4929-4C0D-AED8-C1E837A84D86}">
  <ds:schemaRefs>
    <ds:schemaRef ds:uri="http://schemas.microsoft.com/sharepoint/v3/contenttype/forms"/>
  </ds:schemaRefs>
</ds:datastoreItem>
</file>

<file path=customXml/itemProps3.xml><?xml version="1.0" encoding="utf-8"?>
<ds:datastoreItem xmlns:ds="http://schemas.openxmlformats.org/officeDocument/2006/customXml" ds:itemID="{129CF005-03DA-4EE4-AA09-75251A6CBCA5}">
  <ds:schemaRefs>
    <ds:schemaRef ds:uri="http://schemas.microsoft.com/office/2006/metadata/longProperties"/>
  </ds:schemaRefs>
</ds:datastoreItem>
</file>

<file path=customXml/itemProps4.xml><?xml version="1.0" encoding="utf-8"?>
<ds:datastoreItem xmlns:ds="http://schemas.openxmlformats.org/officeDocument/2006/customXml" ds:itemID="{F92A026A-B5A8-47D7-832F-0668F26F951A}">
  <ds:schemaRefs>
    <ds:schemaRef ds:uri="http://schemas.openxmlformats.org/officeDocument/2006/bibliography"/>
  </ds:schemaRefs>
</ds:datastoreItem>
</file>

<file path=customXml/itemProps5.xml><?xml version="1.0" encoding="utf-8"?>
<ds:datastoreItem xmlns:ds="http://schemas.openxmlformats.org/officeDocument/2006/customXml" ds:itemID="{957A2F99-F129-42AC-8558-8377719A45C0}">
  <ds:schemaRefs>
    <ds:schemaRef ds:uri="http://schemas.microsoft.com/office/2006/metadata/properties"/>
    <ds:schemaRef ds:uri="http://schemas.microsoft.com/office/infopath/2007/PartnerControls"/>
    <ds:schemaRef ds:uri="020c0e7a-2b61-4930-97ac-d88ee81a9d1e"/>
    <ds:schemaRef ds:uri="8403a796-8203-422f-afc2-4a684d91a2ec"/>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911</Words>
  <Characters>4788</Characters>
  <Application>Microsoft Office Word</Application>
  <DocSecurity>0</DocSecurity>
  <Lines>204</Lines>
  <Paragraphs>108</Paragraphs>
  <ScaleCrop>false</ScaleCrop>
  <Company>Stowe School</Company>
  <LinksUpToDate>false</LinksUpToDate>
  <CharactersWithSpaces>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ICT Department</dc:creator>
  <cp:keywords/>
  <dc:description/>
  <cp:lastModifiedBy>Lucy Hughes-Martin</cp:lastModifiedBy>
  <cp:revision>2</cp:revision>
  <cp:lastPrinted>2012-02-27T10:31:00Z</cp:lastPrinted>
  <dcterms:created xsi:type="dcterms:W3CDTF">2026-01-22T12:45:00Z</dcterms:created>
  <dcterms:modified xsi:type="dcterms:W3CDTF">2026-01-22T12:45:00Z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Becky Green</vt:lpwstr>
  </property>
  <property fmtid="{D5CDD505-2E9C-101B-9397-08002B2CF9AE}" pid="3" name="Order">
    <vt:lpwstr>74200.0000000000</vt:lpwstr>
  </property>
  <property fmtid="{D5CDD505-2E9C-101B-9397-08002B2CF9AE}" pid="4" name="display_urn:schemas-microsoft-com:office:office#Author">
    <vt:lpwstr>Becky Green</vt:lpwstr>
  </property>
  <property fmtid="{D5CDD505-2E9C-101B-9397-08002B2CF9AE}" pid="5" name="display_urn:schemas-microsoft-com:office:office#SharedWithUsers">
    <vt:lpwstr>Craig Sutton;Becky Green</vt:lpwstr>
  </property>
  <property fmtid="{D5CDD505-2E9C-101B-9397-08002B2CF9AE}" pid="6" name="SharedWithUsers">
    <vt:lpwstr>71;#Craig Sutton;#28;#Becky Green</vt:lpwstr>
  </property>
  <property fmtid="{D5CDD505-2E9C-101B-9397-08002B2CF9AE}" pid="7" name="TaxCatchAll">
    <vt:lpwstr/>
  </property>
  <property fmtid="{D5CDD505-2E9C-101B-9397-08002B2CF9AE}" pid="8" name="Ensureyouchoosethecorrectform">
    <vt:lpwstr/>
  </property>
  <property fmtid="{D5CDD505-2E9C-101B-9397-08002B2CF9AE}" pid="9" name="lcf76f155ced4ddcb4097134ff3c332f">
    <vt:lpwstr/>
  </property>
  <property fmtid="{D5CDD505-2E9C-101B-9397-08002B2CF9AE}" pid="10" name="MediaServiceImageTags">
    <vt:lpwstr/>
  </property>
  <property fmtid="{D5CDD505-2E9C-101B-9397-08002B2CF9AE}" pid="11" name="ContentTypeId">
    <vt:lpwstr>0x01010061978A9FAF1AD5479A5CA75B3EB636B3</vt:lpwstr>
  </property>
</Properties>
</file>